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BF" w:rsidRDefault="00403A11">
      <w:pPr>
        <w:rPr>
          <w:i/>
          <w:iCs/>
          <w:color w:val="575F6D" w:themeColor="text2"/>
          <w:spacing w:val="5"/>
          <w:sz w:val="24"/>
          <w:szCs w:val="24"/>
        </w:rPr>
      </w:pPr>
      <w:sdt>
        <w:sdtPr>
          <w:rPr>
            <w:i/>
            <w:iCs/>
            <w:smallCaps/>
            <w:color w:val="575F6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EndPr/>
        <w:sdtContent>
          <w:r w:rsidR="00BD52D9">
            <w:rPr>
              <w:i/>
              <w:iCs/>
              <w:smallCaps/>
              <w:noProof/>
              <w:color w:val="575F6D" w:themeColor="text2"/>
              <w:spacing w:val="5"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73600" behindDoc="0" locked="0" layoutInCell="1" allowOverlap="1" wp14:editId="38DFFE89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5829300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773936" cy="10698480"/>
                    <wp:effectExtent l="19050" t="0" r="0" b="0"/>
                    <wp:wrapNone/>
                    <wp:docPr id="1" name="Skupina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3937" cy="10698480"/>
                              <a:chOff x="0" y="0"/>
                              <a:chExt cx="1774293" cy="10698480"/>
                            </a:xfrm>
                          </wpg:grpSpPr>
                          <wpg:grpSp>
                            <wpg:cNvPr id="65" name="Group 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8919" y="0"/>
                                <a:ext cx="1465374" cy="10698480"/>
                                <a:chOff x="6022" y="8835"/>
                                <a:chExt cx="2310" cy="16114"/>
                              </a:xfrm>
                            </wpg:grpSpPr>
                            <wps:wsp>
                              <wps:cNvPr id="66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6" y="8835"/>
                                  <a:ext cx="1512" cy="1611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EB686"/>
                                    </a:gs>
                                    <a:gs pos="100000"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BFB675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59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ECEA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2" y="8835"/>
                                  <a:ext cx="0" cy="16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87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ECEA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2" y="8835"/>
                                  <a:ext cx="0" cy="161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EE6D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1" name="Oval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7945394"/>
                                <a:ext cx="1101885" cy="10712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Oval 8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59492" y="9378778"/>
                                <a:ext cx="188405" cy="19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18435F19" id="Skupina 1" o:spid="_x0000_s102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">
                    <v:group id="Group 77" o:spid="_x0000_s1027" style="position:absolute;left:3089;width:14653;height:106984" coordorigin="6022,8835" coordsize="2310,1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<v:rect id="Rectangle 78" o:spid="_x0000_s1028" style="position:absolute;left:6676;top:8835;width:1512;height:16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" fillcolor="#feb686" stroked="f" strokecolor="#bfb675">
                        <v:fill color2="#fe8637 [3204]" rotate="t" angle="90" focus="100%" type="gradien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9" o:spid="_x0000_s1029" type="#_x0000_t32" style="position:absolute;left:6359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" strokecolor="#feceae" strokeweight="1pt"/>
                      <v:shape id="AutoShape 80" o:spid="_x0000_s1030" type="#_x0000_t32" style="position:absolute;left:8332;top:8835;width:0;height:16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" strokecolor="#fe8637 [3204]" strokeweight="2.25pt"/>
                      <v:shape id="AutoShape 81" o:spid="_x0000_s1031" type="#_x0000_t32" style="position:absolute;left:6587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" strokecolor="#feceae" strokeweight="4.5pt"/>
                      <v:shape id="AutoShape 82" o:spid="_x0000_s1032" type="#_x0000_t32" style="position:absolute;left:6022;top:8835;width:0;height:16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" strokecolor="#fee6d6" strokeweight="2.25pt"/>
                    </v:group>
                    <v:oval id="Oval 83" o:spid="_x0000_s1033" style="position:absolute;top:79453;width:11018;height:10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" fillcolor="#fe8637 [3204]" strokecolor="#fe8637 [3204]" strokeweight="3pt">
                      <v:stroke linestyle="thinThin"/>
                    </v:oval>
                    <v:oval id="Oval 85" o:spid="_x0000_s1034" style="position:absolute;left:2594;top:93787;width:1884;height:192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" fillcolor="#fe8637 [3204]" strokecolor="#fe8637 [3204]" strokeweight="3pt">
                      <v:stroke linestyle="thinThin"/>
                      <v:shadow color="#1f2f3f" opacity=".5" offset=",3pt"/>
                    </v:oval>
                    <w10:wrap anchorx="page" anchory="page"/>
                  </v:group>
                </w:pict>
              </mc:Fallback>
            </mc:AlternateContent>
          </w:r>
          <w:r w:rsidR="00BD52D9">
            <w:rPr>
              <w:i/>
              <w:iCs/>
              <w:smallCaps/>
              <w:noProof/>
              <w:color w:val="575F6D" w:themeColor="text2"/>
              <w:spacing w:val="5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0" allowOverlap="1" wp14:editId="0434A870">
                    <wp:simplePos x="0" y="0"/>
                    <wp:positionH relativeFrom="margin">
                      <wp:align>left</wp:align>
                    </wp:positionH>
                    <wp:positionV relativeFrom="page">
                      <wp:align>center</wp:align>
                    </wp:positionV>
                    <wp:extent cx="4663440" cy="5027930"/>
                    <wp:effectExtent l="0" t="0" r="0" b="1270"/>
                    <wp:wrapNone/>
                    <wp:docPr id="73" name="Obdélník 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3440" cy="5027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52D9" w:rsidRDefault="00403A11" w:rsidP="002F6DAC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mallCaps/>
                                    <w:color w:val="244583" w:themeColor="accent2" w:themeShade="80"/>
                                    <w:spacing w:val="20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smallCaps/>
                                      <w:color w:val="auto"/>
                                      <w:spacing w:val="20"/>
                                      <w:sz w:val="56"/>
                                      <w:szCs w:val="56"/>
                                    </w:rPr>
                                    <w:alias w:val="Název"/>
                                    <w:id w:val="83737007"/>
                                    <w:placeholder>
                                      <w:docPart w:val="C6BA6ED7B0634C3B8DAAB590320F9838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D52D9" w:rsidRPr="002F6DAC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i/>
                                        <w:smallCaps/>
                                        <w:color w:val="auto"/>
                                        <w:spacing w:val="20"/>
                                        <w:sz w:val="56"/>
                                        <w:szCs w:val="56"/>
                                      </w:rPr>
                                      <w:t>ORGANIZAČNÍ ZABEZPEČENÍ ŠKOLNÍHO ROKU</w:t>
                                    </w:r>
                                  </w:sdtContent>
                                </w:sdt>
                              </w:p>
                              <w:p w:rsidR="00BD52D9" w:rsidRDefault="00403A11" w:rsidP="002F6DAC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i/>
                                      <w:iCs/>
                                      <w:color w:val="244583" w:themeColor="accent2" w:themeShade="80"/>
                                      <w:sz w:val="28"/>
                                      <w:szCs w:val="28"/>
                                    </w:rPr>
                                    <w:alias w:val="Podtitul"/>
                                    <w:id w:val="83737009"/>
                                    <w:placeholder>
                                      <w:docPart w:val="1EE1481AC575478C9FCF6952661AE4BB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D52D9">
                                      <w:rPr>
                                        <w:i/>
                                        <w:iCs/>
                                        <w:color w:val="244583" w:themeColor="accent2" w:themeShade="80"/>
                                        <w:sz w:val="28"/>
                                        <w:szCs w:val="28"/>
                                      </w:rPr>
                                      <w:t>Plán práce na školní rok 2020/2021</w:t>
                                    </w:r>
                                  </w:sdtContent>
                                </w:sdt>
                              </w:p>
                              <w:p w:rsidR="00BD52D9" w:rsidRDefault="00BD52D9">
                                <w:pPr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D52D9" w:rsidRDefault="00403A11" w:rsidP="002F6DAC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Fonts w:ascii="Century Schoolbook" w:eastAsia="Century Schoolbook" w:hAnsi="Century Schoolbook" w:cs="Arial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alias w:val="Resumé"/>
                                    <w:id w:val="83737011"/>
                                    <w:placeholder>
                                      <w:docPart w:val="DEBC3B33D7294C1381201D90AE31D761"/>
                                    </w:placeholder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D52D9" w:rsidRPr="002F6DAC">
                                      <w:rPr>
                                        <w:rFonts w:ascii="Century Schoolbook" w:eastAsia="Century Schoolbook" w:hAnsi="Century Schoolbook" w:cs="Arial"/>
                                        <w:b/>
                                        <w:i/>
                                        <w:color w:val="0070C0"/>
                                        <w:sz w:val="28"/>
                                        <w:szCs w:val="28"/>
                                      </w:rPr>
                                      <w:t>Základní škola a Mateřská škola,                 Louka u Litvínova, okres Most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50000</wp14:pctHeight>
                    </wp14:sizeRelV>
                  </wp:anchor>
                </w:drawing>
              </mc:Choice>
              <mc:Fallback>
                <w:pict>
                  <v:rect id="Obdélník 89" o:spid="_x0000_s1026" style="position:absolute;margin-left:0;margin-top:0;width:367.2pt;height:395.9pt;z-index:251672576;visibility:visible;mso-wrap-style:square;mso-width-percent:600;mso-height-percent:500;mso-wrap-distance-left:9pt;mso-wrap-distance-top:0;mso-wrap-distance-right:9pt;mso-wrap-distance-bottom:0;mso-position-horizontal:left;mso-position-horizontal-relative:margin;mso-position-vertical:center;mso-position-vertical-relative:page;mso-width-percent:600;mso-height-percent:5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" o:allowincell="f" filled="f" stroked="f">
                    <v:textbox>
                      <w:txbxContent>
                        <w:p w:rsidR="00BD52D9" w:rsidRDefault="00BD52D9" w:rsidP="002F6DAC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mallCaps/>
                              <w:color w:val="244583" w:themeColor="accent2" w:themeShade="80"/>
                              <w:spacing w:val="20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smallCaps/>
                                <w:color w:val="auto"/>
                                <w:spacing w:val="20"/>
                                <w:sz w:val="56"/>
                                <w:szCs w:val="56"/>
                              </w:rPr>
                              <w:alias w:val="Název"/>
                              <w:id w:val="83737007"/>
                              <w:placeholder>
                                <w:docPart w:val="C6BA6ED7B0634C3B8DAAB590320F9838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Pr="002F6DAC">
                                <w:rPr>
                                  <w:rFonts w:asciiTheme="majorHAnsi" w:eastAsiaTheme="majorEastAsia" w:hAnsiTheme="majorHAnsi" w:cstheme="majorBidi"/>
                                  <w:b/>
                                  <w:i/>
                                  <w:smallCaps/>
                                  <w:color w:val="auto"/>
                                  <w:spacing w:val="20"/>
                                  <w:sz w:val="56"/>
                                  <w:szCs w:val="56"/>
                                </w:rPr>
                                <w:t>ORGANIZAČNÍ ZABEZPEČENÍ ŠKOLNÍHO ROKU</w:t>
                              </w:r>
                            </w:sdtContent>
                          </w:sdt>
                        </w:p>
                        <w:p w:rsidR="00BD52D9" w:rsidRDefault="00BD52D9" w:rsidP="002F6DAC">
                          <w:pPr>
                            <w:jc w:val="center"/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i/>
                                <w:iCs/>
                                <w:color w:val="244583" w:themeColor="accent2" w:themeShade="80"/>
                                <w:sz w:val="28"/>
                                <w:szCs w:val="28"/>
                              </w:rPr>
                              <w:alias w:val="Podtitul"/>
                              <w:id w:val="83737009"/>
                              <w:placeholder>
                                <w:docPart w:val="1EE1481AC575478C9FCF6952661AE4BB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i/>
                                  <w:iCs/>
                                  <w:color w:val="244583" w:themeColor="accent2" w:themeShade="80"/>
                                  <w:sz w:val="28"/>
                                  <w:szCs w:val="28"/>
                                </w:rPr>
                                <w:t>Plán práce na školní rok 2020/2021</w:t>
                              </w:r>
                            </w:sdtContent>
                          </w:sdt>
                        </w:p>
                        <w:p w:rsidR="00BD52D9" w:rsidRDefault="00BD52D9">
                          <w:pPr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</w:pPr>
                        </w:p>
                        <w:p w:rsidR="00BD52D9" w:rsidRDefault="00BD52D9" w:rsidP="002F6DAC">
                          <w:pPr>
                            <w:jc w:val="center"/>
                          </w:pPr>
                          <w:sdt>
                            <w:sdtPr>
                              <w:rPr>
                                <w:rFonts w:ascii="Century Schoolbook" w:eastAsia="Century Schoolbook" w:hAnsi="Century Schoolbook" w:cs="Arial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alias w:val="Resumé"/>
                              <w:id w:val="83737011"/>
                              <w:placeholder>
                                <w:docPart w:val="DEBC3B33D7294C1381201D90AE31D761"/>
                              </w:placeholder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Pr="002F6DAC">
                                <w:rPr>
                                  <w:rFonts w:ascii="Century Schoolbook" w:eastAsia="Century Schoolbook" w:hAnsi="Century Schoolbook" w:cs="Arial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</w:rPr>
                                <w:t>Základní škola a Mateřská škola,                 Louka u Litvínova, okres Most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BD52D9">
            <w:rPr>
              <w:i/>
              <w:iCs/>
              <w:smallCaps/>
              <w:color w:val="575F6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2F6DAC" w:rsidRPr="00A93236" w:rsidTr="00BD52D9">
        <w:tc>
          <w:tcPr>
            <w:tcW w:w="9426" w:type="dxa"/>
            <w:gridSpan w:val="2"/>
            <w:tcBorders>
              <w:bottom w:val="nil"/>
            </w:tcBorders>
          </w:tcPr>
          <w:p w:rsidR="002F6DAC" w:rsidRPr="00A93236" w:rsidRDefault="002F6DAC" w:rsidP="00BD52D9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A93236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Základní škola a Mateřská škola, Louka u Litvínova, okres Most</w:t>
            </w:r>
          </w:p>
          <w:p w:rsidR="002F6DAC" w:rsidRPr="00A93236" w:rsidRDefault="002F6DAC" w:rsidP="00BD52D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435 33 </w:t>
            </w:r>
            <w:r w:rsidRPr="00A93236">
              <w:rPr>
                <w:rFonts w:ascii="Arial" w:hAnsi="Arial" w:cs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ouka </w:t>
            </w:r>
            <w:r w:rsidRPr="00A93236">
              <w:rPr>
                <w:rFonts w:ascii="Arial" w:hAnsi="Arial" w:cs="Arial"/>
                <w:color w:val="auto"/>
                <w:sz w:val="24"/>
                <w:szCs w:val="24"/>
              </w:rPr>
              <w:t>u Litvínova, Husova 163</w:t>
            </w:r>
          </w:p>
        </w:tc>
      </w:tr>
      <w:tr w:rsidR="002F6DAC" w:rsidRPr="00AC67F2" w:rsidTr="00BD52D9">
        <w:trPr>
          <w:cantSplit/>
        </w:trPr>
        <w:tc>
          <w:tcPr>
            <w:tcW w:w="9426" w:type="dxa"/>
            <w:gridSpan w:val="2"/>
          </w:tcPr>
          <w:p w:rsidR="002F6DAC" w:rsidRDefault="002F6DAC" w:rsidP="00BD52D9">
            <w:pPr>
              <w:spacing w:before="120" w:line="240" w:lineRule="atLeast"/>
              <w:jc w:val="center"/>
              <w:rPr>
                <w:rFonts w:ascii="Arial" w:hAnsi="Arial" w:cs="Arial"/>
                <w:b/>
                <w:caps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caps/>
                <w:color w:val="auto"/>
                <w:sz w:val="32"/>
                <w:szCs w:val="32"/>
              </w:rPr>
              <w:t>Organizační zabezpečení školního roku</w:t>
            </w:r>
          </w:p>
          <w:p w:rsidR="002F6DAC" w:rsidRPr="00AC67F2" w:rsidRDefault="002F6DAC" w:rsidP="00BD52D9">
            <w:pPr>
              <w:spacing w:before="12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color w:val="auto"/>
                <w:sz w:val="24"/>
                <w:szCs w:val="24"/>
              </w:rPr>
              <w:t>plán práce na školní rok 2020/2021</w:t>
            </w:r>
          </w:p>
        </w:tc>
      </w:tr>
      <w:tr w:rsidR="002F6DAC" w:rsidRPr="00D75EEF" w:rsidTr="00BD52D9">
        <w:tc>
          <w:tcPr>
            <w:tcW w:w="4465" w:type="dxa"/>
          </w:tcPr>
          <w:p w:rsidR="002F6DAC" w:rsidRPr="00D75EEF" w:rsidRDefault="002F6DAC" w:rsidP="00BD52D9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Vypracovala:</w:t>
            </w:r>
          </w:p>
        </w:tc>
        <w:tc>
          <w:tcPr>
            <w:tcW w:w="4961" w:type="dxa"/>
          </w:tcPr>
          <w:p w:rsidR="002F6DAC" w:rsidRPr="00D75EEF" w:rsidRDefault="002F6DAC" w:rsidP="00BD52D9">
            <w:pPr>
              <w:pStyle w:val="DefinitionTerm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D75EEF">
              <w:rPr>
                <w:rFonts w:ascii="Arial" w:hAnsi="Arial" w:cs="Arial"/>
                <w:szCs w:val="24"/>
              </w:rPr>
              <w:t xml:space="preserve">Mgr. Radka Jašontková, ředitelka školy </w:t>
            </w:r>
          </w:p>
        </w:tc>
      </w:tr>
      <w:tr w:rsidR="0094140E" w:rsidRPr="00D75EEF" w:rsidTr="00BD52D9">
        <w:tc>
          <w:tcPr>
            <w:tcW w:w="4465" w:type="dxa"/>
          </w:tcPr>
          <w:p w:rsidR="0094140E" w:rsidRPr="00D75EEF" w:rsidRDefault="0094140E" w:rsidP="00BD52D9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Č. j.</w:t>
            </w:r>
          </w:p>
        </w:tc>
        <w:tc>
          <w:tcPr>
            <w:tcW w:w="4961" w:type="dxa"/>
          </w:tcPr>
          <w:p w:rsidR="0094140E" w:rsidRPr="00D75EEF" w:rsidRDefault="0094140E" w:rsidP="00BD52D9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2F6DAC" w:rsidRPr="00D75EEF" w:rsidTr="00BD52D9">
        <w:tc>
          <w:tcPr>
            <w:tcW w:w="4465" w:type="dxa"/>
          </w:tcPr>
          <w:p w:rsidR="002F6DAC" w:rsidRPr="00D75EEF" w:rsidRDefault="002F6DAC" w:rsidP="00BD52D9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:rsidR="002F6DAC" w:rsidRPr="00D75EEF" w:rsidRDefault="002F6DAC" w:rsidP="00BD52D9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3. 9. 2020</w:t>
            </w:r>
          </w:p>
        </w:tc>
      </w:tr>
      <w:tr w:rsidR="002F6DAC" w:rsidRPr="00D75EEF" w:rsidTr="00BD52D9">
        <w:tc>
          <w:tcPr>
            <w:tcW w:w="4465" w:type="dxa"/>
          </w:tcPr>
          <w:p w:rsidR="002F6DAC" w:rsidRPr="00D75EEF" w:rsidRDefault="002F6DAC" w:rsidP="00BD52D9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:rsidR="002F6DAC" w:rsidRPr="00D75EEF" w:rsidRDefault="002F6DAC" w:rsidP="00BD52D9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3. 9. 2020</w:t>
            </w:r>
          </w:p>
        </w:tc>
      </w:tr>
    </w:tbl>
    <w:p w:rsidR="00044ABF" w:rsidRDefault="00044ABF"/>
    <w:p w:rsidR="002F6DAC" w:rsidRDefault="002F6DAC"/>
    <w:p w:rsidR="002F6DAC" w:rsidRDefault="002F6DAC" w:rsidP="002F6DAC">
      <w:pPr>
        <w:spacing w:after="0"/>
        <w:rPr>
          <w:rFonts w:ascii="Arial" w:eastAsia="Times New Roman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>Obsah</w:t>
      </w:r>
      <w:r w:rsidRPr="00623719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</w:p>
    <w:p w:rsidR="002F6DAC" w:rsidRPr="00623719" w:rsidRDefault="002F6DAC" w:rsidP="002F6DAC">
      <w:pPr>
        <w:spacing w:after="0"/>
        <w:rPr>
          <w:rFonts w:ascii="Arial" w:eastAsia="Times New Roman" w:hAnsi="Arial" w:cs="Arial"/>
          <w:color w:val="auto"/>
          <w:sz w:val="22"/>
          <w:szCs w:val="22"/>
        </w:rPr>
      </w:pPr>
    </w:p>
    <w:p w:rsidR="002F6DAC" w:rsidRPr="00623719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  <w:u w:val="single"/>
        </w:rPr>
        <w:t>1. Personální obsazení</w:t>
      </w:r>
    </w:p>
    <w:p w:rsidR="002F6DAC" w:rsidRPr="00623719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1.2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třídnictví</w:t>
      </w:r>
    </w:p>
    <w:p w:rsidR="002F6DAC" w:rsidRPr="00623719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1.3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správcovství</w:t>
      </w:r>
    </w:p>
    <w:p w:rsidR="002F6DAC" w:rsidRPr="00623719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1.4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pověření funkcemi</w:t>
      </w:r>
    </w:p>
    <w:p w:rsidR="002F6DAC" w:rsidRPr="00623719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  <w:t>1.5.     Školská rada</w:t>
      </w:r>
    </w:p>
    <w:p w:rsidR="002F6DA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623719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623719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  <w:u w:val="single"/>
        </w:rPr>
        <w:t>2. Oblast výchovně vzdělávací</w:t>
      </w:r>
    </w:p>
    <w:p w:rsidR="002F6DAC" w:rsidRPr="00623719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2.1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vzdělávací program</w:t>
      </w:r>
    </w:p>
    <w:p w:rsidR="002F6DAC" w:rsidRPr="00623719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2.2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organizace školního roku</w:t>
      </w:r>
    </w:p>
    <w:p w:rsidR="002F6DAC" w:rsidRPr="00623719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2.3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základní úkoly školního roku</w:t>
      </w:r>
    </w:p>
    <w:p w:rsidR="002F6DAC" w:rsidRPr="00623719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62371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623719">
        <w:rPr>
          <w:rFonts w:ascii="Arial" w:hAnsi="Arial" w:cs="Arial"/>
          <w:color w:val="auto"/>
          <w:sz w:val="22"/>
          <w:szCs w:val="22"/>
        </w:rPr>
        <w:t>2.4</w:t>
      </w:r>
      <w:proofErr w:type="gramEnd"/>
      <w:r w:rsidRPr="00623719">
        <w:rPr>
          <w:rFonts w:ascii="Arial" w:hAnsi="Arial" w:cs="Arial"/>
          <w:color w:val="auto"/>
          <w:sz w:val="22"/>
          <w:szCs w:val="22"/>
        </w:rPr>
        <w:t>.     kontrolní a hospitační činnost</w:t>
      </w:r>
    </w:p>
    <w:p w:rsidR="002F6DA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623719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623719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  <w:u w:val="single"/>
        </w:rPr>
      </w:pPr>
      <w:r w:rsidRPr="00623719">
        <w:rPr>
          <w:rFonts w:ascii="Arial" w:hAnsi="Arial" w:cs="Arial"/>
          <w:color w:val="auto"/>
          <w:sz w:val="22"/>
          <w:szCs w:val="22"/>
          <w:u w:val="single"/>
        </w:rPr>
        <w:t>3. Oblast provozní</w:t>
      </w:r>
    </w:p>
    <w:p w:rsidR="002F6DAC" w:rsidRPr="00623719" w:rsidRDefault="002F6DAC" w:rsidP="002F6DAC">
      <w:pPr>
        <w:pStyle w:val="Normlnweb"/>
        <w:spacing w:before="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623719">
        <w:rPr>
          <w:rFonts w:ascii="Arial" w:eastAsia="Times New Roman" w:hAnsi="Arial" w:cs="Arial"/>
          <w:sz w:val="22"/>
          <w:szCs w:val="22"/>
        </w:rPr>
        <w:tab/>
        <w:t>3.1</w:t>
      </w:r>
      <w:r w:rsidRPr="00623719">
        <w:rPr>
          <w:rFonts w:ascii="Arial" w:eastAsia="Times New Roman" w:hAnsi="Arial" w:cs="Arial"/>
          <w:sz w:val="22"/>
          <w:szCs w:val="22"/>
        </w:rPr>
        <w:tab/>
        <w:t>materiálně technické zabezpečení</w:t>
      </w:r>
    </w:p>
    <w:p w:rsidR="002F6DAC" w:rsidRPr="00623719" w:rsidRDefault="002F6DAC" w:rsidP="002F6DAC">
      <w:pPr>
        <w:spacing w:after="0"/>
        <w:rPr>
          <w:rFonts w:ascii="Arial" w:hAnsi="Arial" w:cs="Arial"/>
          <w:sz w:val="22"/>
          <w:szCs w:val="22"/>
        </w:rPr>
      </w:pPr>
    </w:p>
    <w:p w:rsidR="002F6DAC" w:rsidRPr="00EF1270" w:rsidRDefault="002F6DAC" w:rsidP="002F6DAC">
      <w:pPr>
        <w:spacing w:after="0"/>
        <w:rPr>
          <w:rFonts w:ascii="Arial" w:hAnsi="Arial" w:cs="Arial"/>
          <w:sz w:val="22"/>
          <w:szCs w:val="22"/>
        </w:rPr>
      </w:pPr>
    </w:p>
    <w:p w:rsidR="002F6DAC" w:rsidRPr="00EF1270" w:rsidRDefault="002F6DAC" w:rsidP="002F6DAC">
      <w:pPr>
        <w:spacing w:after="0"/>
        <w:rPr>
          <w:rFonts w:ascii="Arial" w:hAnsi="Arial" w:cs="Arial"/>
          <w:sz w:val="22"/>
          <w:szCs w:val="22"/>
        </w:rPr>
      </w:pPr>
    </w:p>
    <w:p w:rsidR="002F6DAC" w:rsidRDefault="002F6DAC" w:rsidP="002F6DAC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2F6DAC" w:rsidRDefault="002F6DAC" w:rsidP="002F6DAC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2F6DAC" w:rsidRDefault="002F6DAC" w:rsidP="002F6DAC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2F6DAC" w:rsidRDefault="002F6DAC" w:rsidP="002F6DAC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2F6DAC" w:rsidRPr="00EF1270" w:rsidRDefault="002F6DAC" w:rsidP="002F6DAC">
      <w:pPr>
        <w:spacing w:after="0"/>
        <w:rPr>
          <w:rFonts w:ascii="Arial" w:hAnsi="Arial" w:cs="Arial"/>
          <w:b/>
          <w:color w:val="E65B01" w:themeColor="accent1" w:themeShade="BF"/>
          <w:sz w:val="28"/>
          <w:szCs w:val="28"/>
        </w:rPr>
      </w:pPr>
      <w:r w:rsidRPr="00EF1270">
        <w:rPr>
          <w:rFonts w:ascii="Arial" w:hAnsi="Arial" w:cs="Arial"/>
          <w:b/>
          <w:color w:val="E65B01" w:themeColor="accent1" w:themeShade="BF"/>
          <w:sz w:val="28"/>
          <w:szCs w:val="28"/>
        </w:rPr>
        <w:lastRenderedPageBreak/>
        <w:t>1. PERSONÁLNÍ OBSAZENÍ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Vedoucí organizace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: 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>Mgr. Radka Jašontková, ředitelka ZŠ a MŠ</w:t>
      </w:r>
    </w:p>
    <w:p w:rsidR="002F6DAC" w:rsidRPr="00722F5C" w:rsidRDefault="002F6DAC" w:rsidP="002F6DAC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Tel.: 476744393</w:t>
      </w:r>
    </w:p>
    <w:p w:rsidR="002F6DAC" w:rsidRPr="00722F5C" w:rsidRDefault="002F6DAC" w:rsidP="002F6DAC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773836656</w:t>
      </w:r>
    </w:p>
    <w:p w:rsidR="002F6DAC" w:rsidRPr="00722F5C" w:rsidRDefault="002F6DAC" w:rsidP="002F6DAC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e-mail: </w:t>
      </w:r>
      <w:r w:rsidR="00403A11">
        <w:fldChar w:fldCharType="begin"/>
      </w:r>
      <w:r w:rsidR="00403A11">
        <w:instrText xml:space="preserve"> HYPERLINK "mailto:zslouk</w:instrText>
      </w:r>
      <w:r w:rsidR="00403A11">
        <w:instrText xml:space="preserve">a" </w:instrText>
      </w:r>
      <w:r w:rsidR="00403A11">
        <w:fldChar w:fldCharType="separate"/>
      </w:r>
      <w:r w:rsidRPr="00722F5C">
        <w:rPr>
          <w:rStyle w:val="Hypertextovodkaz"/>
          <w:rFonts w:ascii="Arial" w:hAnsi="Arial" w:cs="Arial"/>
          <w:bCs/>
          <w:color w:val="auto"/>
          <w:sz w:val="22"/>
          <w:szCs w:val="22"/>
        </w:rPr>
        <w:t>zslouka</w:t>
      </w:r>
      <w:r w:rsidR="00403A11">
        <w:rPr>
          <w:rStyle w:val="Hypertextovodkaz"/>
          <w:rFonts w:ascii="Arial" w:hAnsi="Arial" w:cs="Arial"/>
          <w:bCs/>
          <w:color w:val="auto"/>
          <w:sz w:val="22"/>
          <w:szCs w:val="22"/>
        </w:rPr>
        <w:fldChar w:fldCharType="end"/>
      </w:r>
      <w:r w:rsidRPr="00722F5C">
        <w:rPr>
          <w:rFonts w:ascii="Arial" w:hAnsi="Arial" w:cs="Arial"/>
          <w:bCs/>
          <w:color w:val="auto"/>
          <w:sz w:val="22"/>
          <w:szCs w:val="22"/>
        </w:rPr>
        <w:t>@</w:t>
      </w:r>
      <w:r w:rsidR="0094140E">
        <w:rPr>
          <w:rFonts w:ascii="Arial" w:hAnsi="Arial" w:cs="Arial"/>
          <w:bCs/>
          <w:color w:val="auto"/>
          <w:sz w:val="22"/>
          <w:szCs w:val="22"/>
        </w:rPr>
        <w:t>zslouka</w:t>
      </w:r>
      <w:bookmarkStart w:id="0" w:name="_GoBack"/>
      <w:bookmarkEnd w:id="0"/>
      <w:r w:rsidRPr="00722F5C">
        <w:rPr>
          <w:rFonts w:ascii="Arial" w:hAnsi="Arial" w:cs="Arial"/>
          <w:bCs/>
          <w:color w:val="auto"/>
          <w:sz w:val="22"/>
          <w:szCs w:val="22"/>
        </w:rPr>
        <w:t>.cz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Vedoucí odloučeného pracoviště (MŠ):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color w:val="auto"/>
          <w:sz w:val="22"/>
          <w:szCs w:val="22"/>
        </w:rPr>
        <w:tab/>
        <w:t>Jarmila Hejnová</w:t>
      </w:r>
    </w:p>
    <w:p w:rsidR="002F6DAC" w:rsidRPr="00722F5C" w:rsidRDefault="002F6DAC" w:rsidP="002F6DAC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Tel.:  773836651</w:t>
      </w:r>
    </w:p>
    <w:p w:rsidR="002F6DAC" w:rsidRPr="00722F5C" w:rsidRDefault="002F6DAC" w:rsidP="002F6DAC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e-mail: </w:t>
      </w:r>
      <w:hyperlink r:id="rId9" w:history="1">
        <w:r w:rsidRPr="00722F5C">
          <w:rPr>
            <w:rStyle w:val="Hypertextovodkaz"/>
            <w:rFonts w:ascii="Arial" w:hAnsi="Arial" w:cs="Arial"/>
            <w:bCs/>
            <w:color w:val="auto"/>
            <w:sz w:val="22"/>
            <w:szCs w:val="22"/>
          </w:rPr>
          <w:t>JHejnova@seznam.cz</w:t>
        </w:r>
      </w:hyperlink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Typ školy: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>základní, neúplná: 1. - 5. ročník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Charakteristika školy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:    </w:t>
      </w:r>
    </w:p>
    <w:p w:rsidR="002F6DAC" w:rsidRPr="00722F5C" w:rsidRDefault="002F6DAC" w:rsidP="002F6DAC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  <w:u w:val="single"/>
        </w:rPr>
      </w:pPr>
      <w:r w:rsidRPr="00722F5C">
        <w:rPr>
          <w:rFonts w:ascii="Arial" w:hAnsi="Arial" w:cs="Arial"/>
          <w:color w:val="auto"/>
          <w:sz w:val="22"/>
          <w:szCs w:val="22"/>
          <w:u w:val="single"/>
        </w:rPr>
        <w:t xml:space="preserve">1. Žáci ZŠ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  <w:u w:val="single"/>
        </w:rPr>
        <w:t>Žáci MŠ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a) Počet žá</w:t>
      </w:r>
      <w:r>
        <w:rPr>
          <w:rFonts w:ascii="Arial" w:hAnsi="Arial" w:cs="Arial"/>
          <w:color w:val="auto"/>
          <w:sz w:val="22"/>
          <w:szCs w:val="22"/>
        </w:rPr>
        <w:t xml:space="preserve">ků: 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="0094140E">
        <w:rPr>
          <w:rFonts w:ascii="Arial" w:hAnsi="Arial" w:cs="Arial"/>
          <w:color w:val="auto"/>
          <w:sz w:val="22"/>
          <w:szCs w:val="22"/>
        </w:rPr>
        <w:t>51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  </w:t>
      </w:r>
      <w:r>
        <w:rPr>
          <w:rFonts w:ascii="Arial" w:hAnsi="Arial" w:cs="Arial"/>
          <w:color w:val="auto"/>
          <w:sz w:val="22"/>
          <w:szCs w:val="22"/>
        </w:rPr>
        <w:tab/>
        <w:t>22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b) Počet tříd: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3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1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c)</w:t>
      </w:r>
      <w:r>
        <w:rPr>
          <w:rFonts w:ascii="Arial" w:hAnsi="Arial" w:cs="Arial"/>
          <w:color w:val="auto"/>
          <w:sz w:val="22"/>
          <w:szCs w:val="22"/>
        </w:rPr>
        <w:t xml:space="preserve"> 1 oddělení ŠD:  </w:t>
      </w:r>
      <w:r>
        <w:rPr>
          <w:rFonts w:ascii="Arial" w:hAnsi="Arial" w:cs="Arial"/>
          <w:color w:val="auto"/>
          <w:sz w:val="22"/>
          <w:szCs w:val="22"/>
        </w:rPr>
        <w:tab/>
        <w:t xml:space="preserve">            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    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  <w:u w:val="single"/>
        </w:rPr>
      </w:pPr>
      <w:r w:rsidRPr="00722F5C">
        <w:rPr>
          <w:rFonts w:ascii="Arial" w:hAnsi="Arial" w:cs="Arial"/>
          <w:color w:val="auto"/>
          <w:sz w:val="22"/>
          <w:szCs w:val="22"/>
          <w:u w:val="single"/>
        </w:rPr>
        <w:t xml:space="preserve">2. Zaměstnanci ZŠ a MŠ   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a) Pedagogičtí pracovníci:      1</w:t>
      </w:r>
      <w:r w:rsidR="0094140E">
        <w:rPr>
          <w:rFonts w:ascii="Arial" w:hAnsi="Arial" w:cs="Arial"/>
          <w:color w:val="auto"/>
          <w:sz w:val="22"/>
          <w:szCs w:val="22"/>
        </w:rPr>
        <w:t>2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b) Provozní zaměstnanci:         </w:t>
      </w:r>
      <w:r>
        <w:rPr>
          <w:rFonts w:ascii="Arial" w:hAnsi="Arial" w:cs="Arial"/>
          <w:color w:val="auto"/>
          <w:sz w:val="22"/>
          <w:szCs w:val="22"/>
        </w:rPr>
        <w:t>6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Základní škola: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4D95F5" wp14:editId="627EB4D7">
                <wp:simplePos x="0" y="0"/>
                <wp:positionH relativeFrom="column">
                  <wp:posOffset>1714500</wp:posOffset>
                </wp:positionH>
                <wp:positionV relativeFrom="paragraph">
                  <wp:posOffset>22225</wp:posOffset>
                </wp:positionV>
                <wp:extent cx="0" cy="2800350"/>
                <wp:effectExtent l="0" t="0" r="19050" b="19050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B8C88" id="Přímá spojnice 7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.75pt" to="135pt,2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"/>
            </w:pict>
          </mc:Fallback>
        </mc:AlternateContent>
      </w:r>
      <w:r w:rsidRPr="00722F5C">
        <w:rPr>
          <w:rFonts w:ascii="Arial" w:hAnsi="Arial" w:cs="Arial"/>
          <w:bCs/>
          <w:color w:val="auto"/>
          <w:sz w:val="22"/>
          <w:szCs w:val="22"/>
        </w:rPr>
        <w:t>Mgr. Radka Jašontková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ředitelka/ tř. </w:t>
      </w:r>
      <w:proofErr w:type="gramStart"/>
      <w:r w:rsidRPr="00722F5C">
        <w:rPr>
          <w:rFonts w:ascii="Arial" w:hAnsi="Arial" w:cs="Arial"/>
          <w:bCs/>
          <w:color w:val="auto"/>
          <w:sz w:val="22"/>
          <w:szCs w:val="22"/>
        </w:rPr>
        <w:t>učitelka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1.třídy </w:t>
      </w:r>
      <w:r>
        <w:rPr>
          <w:rFonts w:ascii="Arial" w:hAnsi="Arial" w:cs="Arial"/>
          <w:bCs/>
          <w:color w:val="auto"/>
          <w:sz w:val="22"/>
          <w:szCs w:val="22"/>
        </w:rPr>
        <w:t>(1. a 2. roč.)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:rsidR="002F6DAC" w:rsidRPr="00722F5C" w:rsidRDefault="002F6DAC" w:rsidP="002F6D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Ing. Jaroslava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Kotlanová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    tř. </w:t>
      </w:r>
      <w:proofErr w:type="gramStart"/>
      <w:r>
        <w:rPr>
          <w:rFonts w:ascii="Arial" w:hAnsi="Arial" w:cs="Arial"/>
          <w:bCs/>
          <w:color w:val="auto"/>
          <w:sz w:val="22"/>
          <w:szCs w:val="22"/>
        </w:rPr>
        <w:t>učit</w:t>
      </w:r>
      <w:proofErr w:type="gramEnd"/>
      <w:r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bCs/>
          <w:color w:val="auto"/>
          <w:sz w:val="22"/>
          <w:szCs w:val="22"/>
        </w:rPr>
        <w:t>2.třídy</w:t>
      </w:r>
      <w:proofErr w:type="gramEnd"/>
      <w:r>
        <w:rPr>
          <w:rFonts w:ascii="Arial" w:hAnsi="Arial" w:cs="Arial"/>
          <w:bCs/>
          <w:color w:val="auto"/>
          <w:sz w:val="22"/>
          <w:szCs w:val="22"/>
        </w:rPr>
        <w:t xml:space="preserve"> (3. a 4.roč)  uč. </w:t>
      </w:r>
      <w:proofErr w:type="gramStart"/>
      <w:r>
        <w:rPr>
          <w:rFonts w:ascii="Arial" w:hAnsi="Arial" w:cs="Arial"/>
          <w:bCs/>
          <w:color w:val="auto"/>
          <w:sz w:val="22"/>
          <w:szCs w:val="22"/>
        </w:rPr>
        <w:t>IT</w:t>
      </w:r>
      <w:r w:rsidRPr="00722F5C">
        <w:rPr>
          <w:rFonts w:ascii="Arial" w:hAnsi="Arial" w:cs="Arial"/>
          <w:bCs/>
          <w:color w:val="auto"/>
          <w:sz w:val="22"/>
          <w:szCs w:val="22"/>
        </w:rPr>
        <w:t>,TV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, </w:t>
      </w:r>
    </w:p>
    <w:p w:rsidR="002F6DAC" w:rsidRDefault="002F6DAC" w:rsidP="002F6D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tabs>
          <w:tab w:val="left" w:pos="7371"/>
        </w:tabs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Mgr. Aneta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Lenhardtová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–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tř. </w:t>
      </w:r>
      <w:proofErr w:type="gramStart"/>
      <w:r w:rsidRPr="00722F5C">
        <w:rPr>
          <w:rFonts w:ascii="Arial" w:hAnsi="Arial" w:cs="Arial"/>
          <w:bCs/>
          <w:color w:val="auto"/>
          <w:sz w:val="22"/>
          <w:szCs w:val="22"/>
        </w:rPr>
        <w:t>učitelka</w:t>
      </w:r>
      <w:proofErr w:type="gramEnd"/>
      <w:r>
        <w:rPr>
          <w:rFonts w:ascii="Arial" w:hAnsi="Arial" w:cs="Arial"/>
          <w:bCs/>
          <w:color w:val="auto"/>
          <w:sz w:val="22"/>
          <w:szCs w:val="22"/>
        </w:rPr>
        <w:t xml:space="preserve"> 3. třídy (5. roč.), uč. VL,PŘ,</w:t>
      </w:r>
    </w:p>
    <w:p w:rsidR="002F6DAC" w:rsidRDefault="002F6DAC" w:rsidP="002F6D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tabs>
          <w:tab w:val="left" w:pos="7371"/>
        </w:tabs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                                           ČS, výchovy</w:t>
      </w:r>
    </w:p>
    <w:p w:rsidR="002F6DAC" w:rsidRPr="00722F5C" w:rsidRDefault="002F6DAC" w:rsidP="002F6D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tabs>
          <w:tab w:val="left" w:pos="7371"/>
        </w:tabs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Helena Panochová                učitelka 5. ročníku – </w:t>
      </w:r>
      <w:proofErr w:type="gramStart"/>
      <w:r>
        <w:rPr>
          <w:rFonts w:ascii="Arial" w:hAnsi="Arial" w:cs="Arial"/>
          <w:bCs/>
          <w:color w:val="auto"/>
          <w:sz w:val="22"/>
          <w:szCs w:val="22"/>
        </w:rPr>
        <w:t>ČJ,MA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</w:p>
    <w:p w:rsidR="002F6DAC" w:rsidRPr="00722F5C" w:rsidRDefault="002F6DAC" w:rsidP="002F6D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Jiř</w:t>
      </w:r>
      <w:r w:rsidRPr="00722F5C">
        <w:rPr>
          <w:rFonts w:ascii="Arial" w:hAnsi="Arial" w:cs="Arial"/>
          <w:bCs/>
          <w:color w:val="auto"/>
          <w:sz w:val="22"/>
          <w:szCs w:val="22"/>
        </w:rPr>
        <w:t>ina Barešová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        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>vychovatelka ŠD, uč. HV,PČ</w:t>
      </w:r>
    </w:p>
    <w:p w:rsidR="002F6DAC" w:rsidRPr="00722F5C" w:rsidRDefault="002F6DAC" w:rsidP="002F6D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Jana Žemličková  </w:t>
      </w:r>
      <w:r>
        <w:rPr>
          <w:rFonts w:ascii="Arial" w:hAnsi="Arial" w:cs="Arial"/>
          <w:bCs/>
          <w:color w:val="auto"/>
          <w:sz w:val="22"/>
          <w:szCs w:val="22"/>
        </w:rPr>
        <w:tab/>
        <w:t xml:space="preserve">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>učitelka AJ</w:t>
      </w:r>
    </w:p>
    <w:p w:rsidR="002F6DAC" w:rsidRPr="00722F5C" w:rsidRDefault="002F6DAC" w:rsidP="002F6D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Soldátová Stanislava,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DiS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.    </w:t>
      </w:r>
      <w:proofErr w:type="gramStart"/>
      <w:r w:rsidRPr="00722F5C">
        <w:rPr>
          <w:rFonts w:ascii="Arial" w:hAnsi="Arial" w:cs="Arial"/>
          <w:bCs/>
          <w:color w:val="auto"/>
          <w:sz w:val="22"/>
          <w:szCs w:val="22"/>
        </w:rPr>
        <w:t>asistentka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pedagoga</w:t>
      </w:r>
    </w:p>
    <w:p w:rsidR="002F6DAC" w:rsidRPr="00722F5C" w:rsidRDefault="002F6DAC" w:rsidP="002F6D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Jana Teplá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>asistentka pedagoga</w:t>
      </w:r>
    </w:p>
    <w:p w:rsidR="002F6DAC" w:rsidRPr="00722F5C" w:rsidRDefault="002F6DAC" w:rsidP="002F6D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Lucie Neckářová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asistentka pedagoga </w:t>
      </w:r>
    </w:p>
    <w:p w:rsidR="002F6DAC" w:rsidRDefault="00BD52D9" w:rsidP="002F6D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Ing. </w:t>
      </w:r>
      <w:r w:rsidR="002F6DAC">
        <w:rPr>
          <w:rFonts w:ascii="Arial" w:hAnsi="Arial" w:cs="Arial"/>
          <w:bCs/>
          <w:color w:val="auto"/>
          <w:sz w:val="22"/>
          <w:szCs w:val="22"/>
        </w:rPr>
        <w:t>Jana Andršová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             </w:t>
      </w:r>
      <w:r w:rsidR="002F6DAC" w:rsidRPr="00722F5C">
        <w:rPr>
          <w:rFonts w:ascii="Arial" w:hAnsi="Arial" w:cs="Arial"/>
          <w:bCs/>
          <w:color w:val="auto"/>
          <w:sz w:val="22"/>
          <w:szCs w:val="22"/>
        </w:rPr>
        <w:t xml:space="preserve">ekonomka </w:t>
      </w:r>
    </w:p>
    <w:p w:rsidR="002F6DAC" w:rsidRPr="00722F5C" w:rsidRDefault="002F6DAC" w:rsidP="002F6D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Zdeněk Tauš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>školník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</w:p>
    <w:p w:rsidR="002F6DAC" w:rsidRPr="00722F5C" w:rsidRDefault="002F6DAC" w:rsidP="002F6D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Janette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Šlachtová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uklízečka 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Mateřská škola</w:t>
      </w:r>
      <w:r w:rsidRPr="00722F5C">
        <w:rPr>
          <w:rFonts w:ascii="Arial" w:hAnsi="Arial" w:cs="Arial"/>
          <w:b/>
          <w:color w:val="auto"/>
          <w:sz w:val="22"/>
          <w:szCs w:val="22"/>
        </w:rPr>
        <w:t>: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1962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EC77F8" wp14:editId="57C33318">
                <wp:simplePos x="0" y="0"/>
                <wp:positionH relativeFrom="column">
                  <wp:posOffset>2070100</wp:posOffset>
                </wp:positionH>
                <wp:positionV relativeFrom="paragraph">
                  <wp:posOffset>30480</wp:posOffset>
                </wp:positionV>
                <wp:extent cx="0" cy="1295400"/>
                <wp:effectExtent l="0" t="0" r="1905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AAA83" id="Přímá spojnice 7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pt,2.4pt" to="163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"/>
            </w:pict>
          </mc:Fallback>
        </mc:AlternateConten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Jarmila Hejnová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          vedoucí učitelka    </w:t>
      </w:r>
    </w:p>
    <w:p w:rsidR="002F6DAC" w:rsidRPr="00722F5C" w:rsidRDefault="002F6DAC" w:rsidP="002F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1962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Jaroslava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Menichová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DiS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>.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učitelka </w:t>
      </w:r>
    </w:p>
    <w:p w:rsidR="002F6DAC" w:rsidRPr="00722F5C" w:rsidRDefault="00BD52D9" w:rsidP="002F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196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Olga Ducháčková         </w:t>
      </w:r>
      <w:r w:rsidR="002F6DAC">
        <w:rPr>
          <w:rFonts w:ascii="Arial" w:hAnsi="Arial" w:cs="Arial"/>
          <w:color w:val="auto"/>
          <w:sz w:val="22"/>
          <w:szCs w:val="22"/>
        </w:rPr>
        <w:t xml:space="preserve">                     </w:t>
      </w:r>
      <w:r w:rsidR="002F6DAC" w:rsidRPr="00722F5C">
        <w:rPr>
          <w:rFonts w:ascii="Arial" w:hAnsi="Arial" w:cs="Arial"/>
          <w:color w:val="auto"/>
          <w:sz w:val="22"/>
          <w:szCs w:val="22"/>
        </w:rPr>
        <w:t xml:space="preserve">asistentka učitelky MŠ, učitelka </w:t>
      </w:r>
    </w:p>
    <w:p w:rsidR="002F6DAC" w:rsidRPr="00722F5C" w:rsidRDefault="002F6DAC" w:rsidP="002F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1962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Dagmar Křížová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vedoucí ŠJ </w:t>
      </w:r>
    </w:p>
    <w:p w:rsidR="002F6DAC" w:rsidRPr="00722F5C" w:rsidRDefault="002F6DAC" w:rsidP="002F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1962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Jana Dvořáková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vedoucí kuchařka </w:t>
      </w:r>
    </w:p>
    <w:p w:rsidR="002F6DAC" w:rsidRDefault="002F6DAC" w:rsidP="002F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2880"/>
        </w:tabs>
        <w:spacing w:after="0"/>
        <w:ind w:right="1962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Monika </w:t>
      </w:r>
      <w:proofErr w:type="spellStart"/>
      <w:r w:rsidRPr="00722F5C">
        <w:rPr>
          <w:rFonts w:ascii="Arial" w:hAnsi="Arial" w:cs="Arial"/>
          <w:color w:val="auto"/>
          <w:sz w:val="22"/>
          <w:szCs w:val="22"/>
        </w:rPr>
        <w:t>Kronichová</w:t>
      </w:r>
      <w:proofErr w:type="spellEnd"/>
      <w:r w:rsidRPr="00722F5C">
        <w:rPr>
          <w:rFonts w:ascii="Arial" w:hAnsi="Arial" w:cs="Arial"/>
          <w:color w:val="auto"/>
          <w:sz w:val="22"/>
          <w:szCs w:val="22"/>
        </w:rPr>
        <w:t xml:space="preserve">                         </w:t>
      </w:r>
      <w:r>
        <w:rPr>
          <w:rFonts w:ascii="Arial" w:hAnsi="Arial" w:cs="Arial"/>
          <w:color w:val="auto"/>
          <w:sz w:val="22"/>
          <w:szCs w:val="22"/>
        </w:rPr>
        <w:t xml:space="preserve">   </w:t>
      </w:r>
      <w:r w:rsidRPr="00722F5C">
        <w:rPr>
          <w:rFonts w:ascii="Arial" w:hAnsi="Arial" w:cs="Arial"/>
          <w:color w:val="auto"/>
          <w:sz w:val="22"/>
          <w:szCs w:val="22"/>
        </w:rPr>
        <w:t>kuchařka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EF1270" w:rsidRDefault="002F6DAC" w:rsidP="002F6DAC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2F6DAC" w:rsidRPr="00487EA0" w:rsidRDefault="002F6DAC" w:rsidP="002F6DAC">
      <w:pPr>
        <w:spacing w:after="0"/>
        <w:rPr>
          <w:rFonts w:ascii="Arial" w:hAnsi="Arial" w:cs="Arial"/>
          <w:color w:val="E65B01" w:themeColor="accent1" w:themeShade="BF"/>
          <w:sz w:val="22"/>
          <w:szCs w:val="22"/>
        </w:rPr>
      </w:pPr>
    </w:p>
    <w:p w:rsidR="002F6DAC" w:rsidRPr="00487EA0" w:rsidRDefault="002F6DAC" w:rsidP="002F6DAC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1.</w:t>
      </w:r>
      <w:r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</w:t>
      </w: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2. TŘÍDNICTVÍ</w:t>
      </w:r>
    </w:p>
    <w:p w:rsidR="002F6DAC" w:rsidRPr="00EF1270" w:rsidRDefault="002F6DAC" w:rsidP="002F6DAC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2F6DAC" w:rsidRPr="00722F5C" w:rsidRDefault="002F6DAC" w:rsidP="002F6DAC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Mgr. Radka Jašontková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I. třída (</w:t>
      </w:r>
      <w:r>
        <w:rPr>
          <w:rFonts w:ascii="Arial" w:hAnsi="Arial" w:cs="Arial"/>
          <w:bCs/>
          <w:color w:val="auto"/>
          <w:sz w:val="22"/>
          <w:szCs w:val="22"/>
        </w:rPr>
        <w:t xml:space="preserve">1. ročník, </w:t>
      </w:r>
      <w:r w:rsidR="00BD52D9">
        <w:rPr>
          <w:rFonts w:ascii="Arial" w:hAnsi="Arial" w:cs="Arial"/>
          <w:bCs/>
          <w:color w:val="auto"/>
          <w:sz w:val="22"/>
          <w:szCs w:val="22"/>
        </w:rPr>
        <w:t>2</w:t>
      </w:r>
      <w:r w:rsidRPr="00722F5C">
        <w:rPr>
          <w:rFonts w:ascii="Arial" w:hAnsi="Arial" w:cs="Arial"/>
          <w:bCs/>
          <w:color w:val="auto"/>
          <w:sz w:val="22"/>
          <w:szCs w:val="22"/>
        </w:rPr>
        <w:t>. ročník)</w:t>
      </w:r>
    </w:p>
    <w:p w:rsidR="002F6DAC" w:rsidRPr="00722F5C" w:rsidRDefault="002F6DAC" w:rsidP="002F6DAC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Ing. Jaroslava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Ko</w:t>
      </w:r>
      <w:r w:rsidR="00BD52D9">
        <w:rPr>
          <w:rFonts w:ascii="Arial" w:hAnsi="Arial" w:cs="Arial"/>
          <w:bCs/>
          <w:color w:val="auto"/>
          <w:sz w:val="22"/>
          <w:szCs w:val="22"/>
        </w:rPr>
        <w:t>tlanová</w:t>
      </w:r>
      <w:proofErr w:type="spellEnd"/>
      <w:r w:rsidR="00BD52D9">
        <w:rPr>
          <w:rFonts w:ascii="Arial" w:hAnsi="Arial" w:cs="Arial"/>
          <w:bCs/>
          <w:color w:val="auto"/>
          <w:sz w:val="22"/>
          <w:szCs w:val="22"/>
        </w:rPr>
        <w:tab/>
      </w:r>
      <w:r w:rsidR="00BD52D9">
        <w:rPr>
          <w:rFonts w:ascii="Arial" w:hAnsi="Arial" w:cs="Arial"/>
          <w:bCs/>
          <w:color w:val="auto"/>
          <w:sz w:val="22"/>
          <w:szCs w:val="22"/>
        </w:rPr>
        <w:tab/>
        <w:t>II. třída (3. ročník, 4</w:t>
      </w:r>
      <w:r w:rsidRPr="00722F5C">
        <w:rPr>
          <w:rFonts w:ascii="Arial" w:hAnsi="Arial" w:cs="Arial"/>
          <w:bCs/>
          <w:color w:val="auto"/>
          <w:sz w:val="22"/>
          <w:szCs w:val="22"/>
        </w:rPr>
        <w:t>. ročník)</w:t>
      </w:r>
    </w:p>
    <w:p w:rsidR="002F6DAC" w:rsidRDefault="002F6DAC" w:rsidP="002F6DAC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Mgr. Aneta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Len</w:t>
      </w:r>
      <w:r>
        <w:rPr>
          <w:rFonts w:ascii="Arial" w:hAnsi="Arial" w:cs="Arial"/>
          <w:bCs/>
          <w:color w:val="auto"/>
          <w:sz w:val="22"/>
          <w:szCs w:val="22"/>
        </w:rPr>
        <w:t>hardtová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  <w:t>III. třída (</w:t>
      </w:r>
      <w:r w:rsidR="00BD52D9">
        <w:rPr>
          <w:rFonts w:ascii="Arial" w:hAnsi="Arial" w:cs="Arial"/>
          <w:bCs/>
          <w:color w:val="auto"/>
          <w:sz w:val="22"/>
          <w:szCs w:val="22"/>
        </w:rPr>
        <w:t>5</w:t>
      </w:r>
      <w:r w:rsidRPr="00722F5C">
        <w:rPr>
          <w:rFonts w:ascii="Arial" w:hAnsi="Arial" w:cs="Arial"/>
          <w:bCs/>
          <w:color w:val="auto"/>
          <w:sz w:val="22"/>
          <w:szCs w:val="22"/>
        </w:rPr>
        <w:t>. ročník)</w:t>
      </w:r>
    </w:p>
    <w:p w:rsidR="002F6DAC" w:rsidRPr="00EF1270" w:rsidRDefault="002F6DAC" w:rsidP="002F6DAC">
      <w:pPr>
        <w:spacing w:after="0"/>
        <w:rPr>
          <w:rFonts w:ascii="Arial" w:hAnsi="Arial" w:cs="Arial"/>
          <w:bCs/>
          <w:sz w:val="22"/>
          <w:szCs w:val="22"/>
        </w:rPr>
      </w:pPr>
    </w:p>
    <w:p w:rsidR="002F6DAC" w:rsidRPr="00EF1270" w:rsidRDefault="002F6DAC" w:rsidP="002F6DAC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2F6DAC" w:rsidRPr="00487EA0" w:rsidRDefault="002F6DAC" w:rsidP="002F6DAC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1.</w:t>
      </w:r>
      <w:r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</w:t>
      </w: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3</w:t>
      </w:r>
      <w:r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. </w:t>
      </w: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SPRÁVCOVSTVÍ KABINETŮ, OSTATNÍ</w:t>
      </w:r>
    </w:p>
    <w:p w:rsidR="002F6DAC" w:rsidRPr="00EF1270" w:rsidRDefault="002F6DAC" w:rsidP="002F6DAC">
      <w:pPr>
        <w:spacing w:after="0"/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3914"/>
      </w:tblGrid>
      <w:tr w:rsidR="002F6DAC" w:rsidRPr="00722F5C" w:rsidTr="00BD52D9">
        <w:tc>
          <w:tcPr>
            <w:tcW w:w="4788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Metodický kabinet </w:t>
            </w:r>
          </w:p>
        </w:tc>
        <w:tc>
          <w:tcPr>
            <w:tcW w:w="3967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Ing.J</w:t>
            </w:r>
            <w:proofErr w:type="spell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Kotlanová</w:t>
            </w:r>
            <w:proofErr w:type="spellEnd"/>
            <w:proofErr w:type="gramEnd"/>
          </w:p>
        </w:tc>
      </w:tr>
      <w:tr w:rsidR="002F6DAC" w:rsidRPr="00722F5C" w:rsidTr="00BD52D9">
        <w:tc>
          <w:tcPr>
            <w:tcW w:w="4788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</w:t>
            </w: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abinet VV, PČ</w:t>
            </w:r>
          </w:p>
        </w:tc>
        <w:tc>
          <w:tcPr>
            <w:tcW w:w="3967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J. Barešová</w:t>
            </w:r>
          </w:p>
        </w:tc>
      </w:tr>
      <w:tr w:rsidR="002F6DAC" w:rsidRPr="00722F5C" w:rsidTr="00BD52D9">
        <w:tc>
          <w:tcPr>
            <w:tcW w:w="4788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Kabinet TV</w:t>
            </w:r>
          </w:p>
        </w:tc>
        <w:tc>
          <w:tcPr>
            <w:tcW w:w="3967" w:type="dxa"/>
          </w:tcPr>
          <w:p w:rsidR="002F6DAC" w:rsidRPr="00722F5C" w:rsidRDefault="00BD52D9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Lucie Neckářová</w:t>
            </w:r>
          </w:p>
        </w:tc>
      </w:tr>
      <w:tr w:rsidR="002F6DAC" w:rsidRPr="00722F5C" w:rsidTr="00BD52D9">
        <w:tc>
          <w:tcPr>
            <w:tcW w:w="4788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Audiovizuální pomůcky</w:t>
            </w:r>
          </w:p>
        </w:tc>
        <w:tc>
          <w:tcPr>
            <w:tcW w:w="3967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Mgr.R</w:t>
            </w:r>
            <w:proofErr w:type="spell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Jašontková</w:t>
            </w:r>
          </w:p>
        </w:tc>
      </w:tr>
      <w:tr w:rsidR="002F6DAC" w:rsidRPr="00722F5C" w:rsidTr="00BD52D9">
        <w:tc>
          <w:tcPr>
            <w:tcW w:w="4788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PC učebna</w:t>
            </w:r>
          </w:p>
        </w:tc>
        <w:tc>
          <w:tcPr>
            <w:tcW w:w="3967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Mgr.R</w:t>
            </w:r>
            <w:proofErr w:type="spell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Jašontková</w:t>
            </w:r>
          </w:p>
        </w:tc>
      </w:tr>
      <w:tr w:rsidR="002F6DAC" w:rsidRPr="00722F5C" w:rsidTr="00BD52D9">
        <w:tc>
          <w:tcPr>
            <w:tcW w:w="4788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Žákovská a metodická knihovna</w:t>
            </w:r>
          </w:p>
        </w:tc>
        <w:tc>
          <w:tcPr>
            <w:tcW w:w="3967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S. </w:t>
            </w:r>
            <w:proofErr w:type="spellStart"/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Soldátová,DiS</w:t>
            </w:r>
            <w:proofErr w:type="spellEnd"/>
            <w:proofErr w:type="gramEnd"/>
          </w:p>
        </w:tc>
      </w:tr>
      <w:tr w:rsidR="002F6DAC" w:rsidRPr="00722F5C" w:rsidTr="00BD52D9">
        <w:tc>
          <w:tcPr>
            <w:tcW w:w="4788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Sklad učebnic</w:t>
            </w:r>
          </w:p>
        </w:tc>
        <w:tc>
          <w:tcPr>
            <w:tcW w:w="3967" w:type="dxa"/>
          </w:tcPr>
          <w:p w:rsidR="002F6DAC" w:rsidRPr="00722F5C" w:rsidRDefault="00BD52D9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Mgr. Aneta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Lenhardtová</w:t>
            </w:r>
            <w:proofErr w:type="spellEnd"/>
          </w:p>
        </w:tc>
      </w:tr>
      <w:tr w:rsidR="002F6DAC" w:rsidRPr="00722F5C" w:rsidTr="00BD52D9">
        <w:tc>
          <w:tcPr>
            <w:tcW w:w="4788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Bezpečnostní technik</w:t>
            </w:r>
          </w:p>
        </w:tc>
        <w:tc>
          <w:tcPr>
            <w:tcW w:w="3967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Zdeněk Tauš</w:t>
            </w:r>
          </w:p>
        </w:tc>
      </w:tr>
      <w:tr w:rsidR="002F6DAC" w:rsidRPr="00722F5C" w:rsidTr="00BD52D9">
        <w:tc>
          <w:tcPr>
            <w:tcW w:w="4788" w:type="dxa"/>
          </w:tcPr>
          <w:p w:rsidR="002F6DAC" w:rsidRPr="00722F5C" w:rsidRDefault="002F6DAC" w:rsidP="00BD52D9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Preventistka</w:t>
            </w:r>
            <w:proofErr w:type="spell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PO </w:t>
            </w:r>
          </w:p>
        </w:tc>
        <w:tc>
          <w:tcPr>
            <w:tcW w:w="3967" w:type="dxa"/>
          </w:tcPr>
          <w:p w:rsidR="002F6DAC" w:rsidRPr="00722F5C" w:rsidRDefault="00BD52D9" w:rsidP="00BD52D9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Ing. Jana Andršová</w:t>
            </w:r>
            <w:r w:rsidR="002F6DAC"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  </w:t>
            </w:r>
          </w:p>
        </w:tc>
      </w:tr>
      <w:tr w:rsidR="002F6DAC" w:rsidRPr="00722F5C" w:rsidTr="00BD52D9">
        <w:tc>
          <w:tcPr>
            <w:tcW w:w="4788" w:type="dxa"/>
          </w:tcPr>
          <w:p w:rsidR="002F6DAC" w:rsidRPr="00722F5C" w:rsidRDefault="002F6DAC" w:rsidP="00BD52D9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Kronika školy</w:t>
            </w:r>
          </w:p>
        </w:tc>
        <w:tc>
          <w:tcPr>
            <w:tcW w:w="3967" w:type="dxa"/>
          </w:tcPr>
          <w:p w:rsidR="002F6DAC" w:rsidRPr="00722F5C" w:rsidRDefault="002F6DAC" w:rsidP="00BD52D9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J. Barešová</w:t>
            </w:r>
          </w:p>
        </w:tc>
      </w:tr>
      <w:tr w:rsidR="002F6DAC" w:rsidRPr="00722F5C" w:rsidTr="00BD52D9">
        <w:tc>
          <w:tcPr>
            <w:tcW w:w="4788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Zdravotník</w:t>
            </w:r>
          </w:p>
        </w:tc>
        <w:tc>
          <w:tcPr>
            <w:tcW w:w="3967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J.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Barešová</w:t>
            </w:r>
          </w:p>
        </w:tc>
      </w:tr>
      <w:tr w:rsidR="002F6DAC" w:rsidRPr="00722F5C" w:rsidTr="00BD52D9">
        <w:tc>
          <w:tcPr>
            <w:tcW w:w="4788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Lékárničky</w:t>
            </w:r>
          </w:p>
        </w:tc>
        <w:tc>
          <w:tcPr>
            <w:tcW w:w="3967" w:type="dxa"/>
          </w:tcPr>
          <w:p w:rsidR="002F6DAC" w:rsidRPr="00722F5C" w:rsidRDefault="00BD52D9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Ing. Jana Andršová</w:t>
            </w: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  </w:t>
            </w:r>
          </w:p>
        </w:tc>
      </w:tr>
      <w:tr w:rsidR="002F6DAC" w:rsidRPr="00722F5C" w:rsidTr="00BD52D9">
        <w:tc>
          <w:tcPr>
            <w:tcW w:w="4788" w:type="dxa"/>
          </w:tcPr>
          <w:p w:rsidR="002F6DAC" w:rsidRPr="00722F5C" w:rsidRDefault="002F6DAC" w:rsidP="00BD52D9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Rozšířené vedení školy</w:t>
            </w:r>
          </w:p>
        </w:tc>
        <w:tc>
          <w:tcPr>
            <w:tcW w:w="3967" w:type="dxa"/>
          </w:tcPr>
          <w:p w:rsidR="002F6DAC" w:rsidRPr="00722F5C" w:rsidRDefault="00BD52D9" w:rsidP="00BD52D9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Mgr. Radka Jašontková, Jarmila Hejnová, Ing. Jana Andršová</w:t>
            </w:r>
          </w:p>
        </w:tc>
      </w:tr>
    </w:tbl>
    <w:p w:rsidR="002F6DAC" w:rsidRPr="00EF1270" w:rsidRDefault="002F6DAC" w:rsidP="002F6DAC">
      <w:pPr>
        <w:spacing w:after="0"/>
        <w:rPr>
          <w:rFonts w:ascii="Arial" w:hAnsi="Arial" w:cs="Arial"/>
          <w:sz w:val="22"/>
          <w:szCs w:val="22"/>
        </w:rPr>
      </w:pPr>
    </w:p>
    <w:p w:rsidR="002F6DAC" w:rsidRDefault="002F6DAC" w:rsidP="002F6DAC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</w:p>
    <w:p w:rsidR="002F6DAC" w:rsidRPr="00487EA0" w:rsidRDefault="002F6DAC" w:rsidP="002F6DAC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1.</w:t>
      </w:r>
      <w:r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</w:t>
      </w: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4. POVĚŘENÍ FUNKCEMI</w:t>
      </w:r>
    </w:p>
    <w:p w:rsidR="002F6DAC" w:rsidRPr="00487EA0" w:rsidRDefault="002F6DAC" w:rsidP="002F6DAC">
      <w:pPr>
        <w:spacing w:after="0"/>
        <w:rPr>
          <w:rFonts w:ascii="Arial" w:hAnsi="Arial" w:cs="Arial"/>
          <w:b/>
          <w:color w:val="0000FF"/>
          <w:sz w:val="22"/>
          <w:szCs w:val="22"/>
        </w:rPr>
      </w:pPr>
    </w:p>
    <w:p w:rsidR="002F6DAC" w:rsidRPr="00722F5C" w:rsidRDefault="002F6DAC" w:rsidP="002F6DAC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Zápis z </w:t>
      </w:r>
      <w:proofErr w:type="spellStart"/>
      <w:r w:rsidRPr="00722F5C">
        <w:rPr>
          <w:rFonts w:ascii="Arial" w:hAnsi="Arial" w:cs="Arial"/>
          <w:b/>
          <w:bCs/>
          <w:color w:val="auto"/>
          <w:sz w:val="22"/>
          <w:szCs w:val="22"/>
        </w:rPr>
        <w:t>ped</w:t>
      </w:r>
      <w:proofErr w:type="spellEnd"/>
      <w:r w:rsidRPr="00722F5C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proofErr w:type="gramStart"/>
      <w:r w:rsidRPr="00722F5C">
        <w:rPr>
          <w:rFonts w:ascii="Arial" w:hAnsi="Arial" w:cs="Arial"/>
          <w:b/>
          <w:bCs/>
          <w:color w:val="auto"/>
          <w:sz w:val="22"/>
          <w:szCs w:val="22"/>
        </w:rPr>
        <w:t>rad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Mgr. Radka Jašontková</w:t>
      </w:r>
    </w:p>
    <w:p w:rsidR="002F6DAC" w:rsidRPr="00722F5C" w:rsidRDefault="002F6DAC" w:rsidP="002F6DAC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Výzdoba školy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Jiřina Barešová, Stanislava Soldátová</w:t>
      </w:r>
    </w:p>
    <w:p w:rsidR="002F6DAC" w:rsidRPr="00722F5C" w:rsidRDefault="002F6DAC" w:rsidP="002F6DAC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Informace pro rodiče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</w:t>
      </w:r>
      <w:proofErr w:type="spellStart"/>
      <w:proofErr w:type="gramStart"/>
      <w:r w:rsidRPr="00722F5C">
        <w:rPr>
          <w:rFonts w:ascii="Arial" w:hAnsi="Arial" w:cs="Arial"/>
          <w:bCs/>
          <w:color w:val="auto"/>
          <w:sz w:val="22"/>
          <w:szCs w:val="22"/>
        </w:rPr>
        <w:t>Mgr.R.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>Jašontková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, Mgr. A.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Lenhardtová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, </w:t>
      </w:r>
    </w:p>
    <w:p w:rsidR="002F6DAC" w:rsidRPr="00722F5C" w:rsidRDefault="002F6DAC" w:rsidP="002F6DAC">
      <w:pPr>
        <w:pStyle w:val="Odstavecseseznamem"/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                                               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Ing. Jaroslava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Kotlanová</w:t>
      </w:r>
      <w:proofErr w:type="spellEnd"/>
      <w:r w:rsidR="00BD52D9">
        <w:rPr>
          <w:rFonts w:ascii="Arial" w:hAnsi="Arial" w:cs="Arial"/>
          <w:bCs/>
          <w:color w:val="auto"/>
          <w:sz w:val="22"/>
          <w:szCs w:val="22"/>
        </w:rPr>
        <w:t>, Helena Panochová</w:t>
      </w:r>
    </w:p>
    <w:p w:rsidR="002F6DAC" w:rsidRPr="00722F5C" w:rsidRDefault="002F6DAC" w:rsidP="002F6DAC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Školní Zpravodaj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Mgr. Radka Jašontková, J. Hejnová</w:t>
      </w:r>
    </w:p>
    <w:p w:rsidR="002F6DAC" w:rsidRPr="00722F5C" w:rsidRDefault="002F6DAC" w:rsidP="002F6DAC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</w:p>
    <w:p w:rsidR="002F6DAC" w:rsidRPr="00722F5C" w:rsidRDefault="002F6DAC" w:rsidP="002F6DAC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Inventarizační komise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: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předseda                    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Janette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Šlachtová </w:t>
      </w:r>
    </w:p>
    <w:p w:rsidR="002F6DAC" w:rsidRPr="00722F5C" w:rsidRDefault="002F6DAC" w:rsidP="002F6DAC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</w:t>
      </w:r>
    </w:p>
    <w:p w:rsidR="002F6DAC" w:rsidRPr="00722F5C" w:rsidRDefault="002F6DAC" w:rsidP="002F6DAC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Finanční kontrola: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příkazce </w:t>
      </w:r>
      <w:proofErr w:type="gramStart"/>
      <w:r w:rsidRPr="00722F5C">
        <w:rPr>
          <w:rFonts w:ascii="Arial" w:hAnsi="Arial" w:cs="Arial"/>
          <w:bCs/>
          <w:color w:val="auto"/>
          <w:sz w:val="22"/>
          <w:szCs w:val="22"/>
        </w:rPr>
        <w:t>operace .       Mgr.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Radka Jašontková</w:t>
      </w:r>
    </w:p>
    <w:p w:rsidR="002F6DAC" w:rsidRPr="00722F5C" w:rsidRDefault="002F6DAC" w:rsidP="002F6DAC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          správce rozpočtu         Jarmila Hejnová</w:t>
      </w:r>
    </w:p>
    <w:p w:rsidR="002F6DAC" w:rsidRPr="00722F5C" w:rsidRDefault="002F6DAC" w:rsidP="002F6DAC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          hlavní účetní                </w:t>
      </w:r>
      <w:r w:rsidR="00BD52D9">
        <w:rPr>
          <w:rFonts w:ascii="Arial" w:hAnsi="Arial" w:cs="Arial"/>
          <w:bCs/>
          <w:color w:val="auto"/>
          <w:sz w:val="22"/>
          <w:szCs w:val="22"/>
        </w:rPr>
        <w:t>Ing. Jana Andršová</w:t>
      </w:r>
    </w:p>
    <w:p w:rsidR="002F6DAC" w:rsidRPr="00722F5C" w:rsidRDefault="002F6DAC" w:rsidP="002F6DAC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</w:p>
    <w:p w:rsidR="002F6DAC" w:rsidRPr="00722F5C" w:rsidRDefault="002F6DAC" w:rsidP="002F6DAC">
      <w:pPr>
        <w:pStyle w:val="Odstavecseseznamem"/>
        <w:numPr>
          <w:ilvl w:val="0"/>
          <w:numId w:val="11"/>
        </w:numPr>
        <w:spacing w:after="0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 xml:space="preserve">Odpovědnost za prostory:   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třídy:     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třídní učitelé 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ŠD:      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vychovatelka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Sborovna,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>
        <w:rPr>
          <w:rFonts w:ascii="Arial" w:hAnsi="Arial" w:cs="Arial"/>
          <w:color w:val="auto"/>
          <w:sz w:val="22"/>
          <w:szCs w:val="22"/>
        </w:rPr>
        <w:t>Helena Panochová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>tělocvična, dílna</w:t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uklízečka  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>dílna školníka, prostory školy, okolí školy</w:t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údržbář</w:t>
      </w:r>
    </w:p>
    <w:p w:rsidR="002F6DAC" w:rsidRPr="00EF1270" w:rsidRDefault="002F6DAC" w:rsidP="002F6DAC">
      <w:pPr>
        <w:spacing w:after="0"/>
        <w:rPr>
          <w:rFonts w:ascii="Arial" w:hAnsi="Arial" w:cs="Arial"/>
          <w:bCs/>
          <w:sz w:val="22"/>
          <w:szCs w:val="22"/>
        </w:rPr>
      </w:pPr>
    </w:p>
    <w:p w:rsidR="002F6DAC" w:rsidRPr="00EF1270" w:rsidRDefault="002F6DAC" w:rsidP="002F6DAC">
      <w:pPr>
        <w:spacing w:after="0"/>
        <w:rPr>
          <w:rFonts w:ascii="Arial" w:hAnsi="Arial" w:cs="Arial"/>
          <w:bCs/>
          <w:sz w:val="22"/>
          <w:szCs w:val="22"/>
        </w:rPr>
      </w:pPr>
    </w:p>
    <w:p w:rsidR="002F6DAC" w:rsidRPr="007F040D" w:rsidRDefault="002F6DAC" w:rsidP="002F6DAC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7F040D">
        <w:rPr>
          <w:rFonts w:ascii="Arial" w:hAnsi="Arial" w:cs="Arial"/>
          <w:b/>
          <w:color w:val="E65B01" w:themeColor="accent1" w:themeShade="BF"/>
          <w:sz w:val="22"/>
          <w:szCs w:val="22"/>
        </w:rPr>
        <w:t>1.</w:t>
      </w:r>
      <w:r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</w:t>
      </w:r>
      <w:r w:rsidRPr="007F040D">
        <w:rPr>
          <w:rFonts w:ascii="Arial" w:hAnsi="Arial" w:cs="Arial"/>
          <w:b/>
          <w:color w:val="E65B01" w:themeColor="accent1" w:themeShade="BF"/>
          <w:sz w:val="22"/>
          <w:szCs w:val="22"/>
        </w:rPr>
        <w:t>5. ŠKOLSKÁ RADA</w:t>
      </w:r>
    </w:p>
    <w:p w:rsidR="002F6DAC" w:rsidRPr="00EF1270" w:rsidRDefault="002F6DAC" w:rsidP="002F6DAC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Školská rada </w:t>
      </w:r>
      <w:r w:rsidR="00BD52D9">
        <w:rPr>
          <w:rFonts w:ascii="Arial" w:hAnsi="Arial" w:cs="Arial"/>
          <w:color w:val="auto"/>
          <w:sz w:val="22"/>
          <w:szCs w:val="22"/>
        </w:rPr>
        <w:t>zahájí svou činnost v říjnu 2020</w:t>
      </w:r>
    </w:p>
    <w:p w:rsidR="002F6DAC" w:rsidRPr="00722F5C" w:rsidRDefault="002F6DAC" w:rsidP="002F6DAC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Členové Školské rady</w:t>
      </w:r>
      <w:r w:rsidRPr="00722F5C">
        <w:rPr>
          <w:rFonts w:ascii="Arial" w:hAnsi="Arial" w:cs="Arial"/>
          <w:bCs/>
          <w:color w:val="auto"/>
          <w:sz w:val="22"/>
          <w:szCs w:val="22"/>
        </w:rPr>
        <w:t>: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M.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Štveráčková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M.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Pejlová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         -  zástupce obce</w:t>
      </w:r>
    </w:p>
    <w:p w:rsidR="002F6DAC" w:rsidRPr="00722F5C" w:rsidRDefault="002F6DAC" w:rsidP="00BD52D9">
      <w:pPr>
        <w:spacing w:after="0"/>
        <w:ind w:left="288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J. Hejnová, A.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Lenhardtová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-  zástupci MŠ a ZŠ </w:t>
      </w:r>
      <w:r w:rsidR="00BD52D9">
        <w:rPr>
          <w:rFonts w:ascii="Arial" w:hAnsi="Arial" w:cs="Arial"/>
          <w:bCs/>
          <w:color w:val="auto"/>
          <w:sz w:val="22"/>
          <w:szCs w:val="22"/>
        </w:rPr>
        <w:t xml:space="preserve">     K. Kratochvílová</w:t>
      </w:r>
      <w:r>
        <w:rPr>
          <w:rFonts w:ascii="Arial" w:hAnsi="Arial" w:cs="Arial"/>
          <w:bCs/>
          <w:color w:val="auto"/>
          <w:sz w:val="22"/>
          <w:szCs w:val="22"/>
        </w:rPr>
        <w:t>, 2. zástupce bude zvolen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-  zástupci </w:t>
      </w:r>
      <w:r w:rsidR="00BD52D9">
        <w:rPr>
          <w:rFonts w:ascii="Arial" w:hAnsi="Arial" w:cs="Arial"/>
          <w:bCs/>
          <w:color w:val="auto"/>
          <w:sz w:val="22"/>
          <w:szCs w:val="22"/>
        </w:rPr>
        <w:t xml:space="preserve">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>rodičů ZŠ</w:t>
      </w:r>
    </w:p>
    <w:p w:rsidR="002F6DAC" w:rsidRPr="00722F5C" w:rsidRDefault="00BD52D9" w:rsidP="002F6DAC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Školská rada se schází 3x ročně. (říjen,</w:t>
      </w:r>
      <w:r w:rsidR="002F6DAC" w:rsidRPr="00722F5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2F6DAC">
        <w:rPr>
          <w:rFonts w:ascii="Arial" w:hAnsi="Arial" w:cs="Arial"/>
          <w:bCs/>
          <w:color w:val="auto"/>
          <w:sz w:val="22"/>
          <w:szCs w:val="22"/>
        </w:rPr>
        <w:t>únor</w:t>
      </w:r>
      <w:r w:rsidR="002F6DAC" w:rsidRPr="00722F5C">
        <w:rPr>
          <w:rFonts w:ascii="Arial" w:hAnsi="Arial" w:cs="Arial"/>
          <w:bCs/>
          <w:color w:val="auto"/>
          <w:sz w:val="22"/>
          <w:szCs w:val="22"/>
        </w:rPr>
        <w:t>, květen)</w:t>
      </w:r>
    </w:p>
    <w:p w:rsidR="002F6DAC" w:rsidRPr="00722F5C" w:rsidRDefault="002F6DAC" w:rsidP="002F6DAC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Prostory k jednání zabezpečuje ředitelka školy, která může být k jednáním přizvána.</w:t>
      </w:r>
    </w:p>
    <w:p w:rsidR="002F6DAC" w:rsidRPr="00EF1270" w:rsidRDefault="002F6DAC" w:rsidP="002F6DAC">
      <w:pPr>
        <w:spacing w:after="0"/>
        <w:rPr>
          <w:rFonts w:ascii="Arial" w:hAnsi="Arial" w:cs="Arial"/>
          <w:sz w:val="22"/>
          <w:szCs w:val="22"/>
        </w:rPr>
      </w:pPr>
    </w:p>
    <w:p w:rsidR="002F6DAC" w:rsidRPr="00EF1270" w:rsidRDefault="002F6DAC" w:rsidP="002F6DAC">
      <w:pPr>
        <w:spacing w:after="0"/>
        <w:rPr>
          <w:rFonts w:ascii="Arial" w:hAnsi="Arial" w:cs="Arial"/>
          <w:sz w:val="22"/>
          <w:szCs w:val="22"/>
        </w:rPr>
      </w:pPr>
    </w:p>
    <w:p w:rsidR="002F6DAC" w:rsidRPr="00EF1270" w:rsidRDefault="002F6DAC" w:rsidP="002F6DAC">
      <w:pPr>
        <w:spacing w:after="0"/>
        <w:rPr>
          <w:rFonts w:ascii="Arial" w:hAnsi="Arial" w:cs="Arial"/>
          <w:sz w:val="22"/>
          <w:szCs w:val="22"/>
        </w:rPr>
      </w:pPr>
    </w:p>
    <w:p w:rsidR="002F6DAC" w:rsidRPr="007F040D" w:rsidRDefault="002F6DAC" w:rsidP="002F6DAC">
      <w:pPr>
        <w:spacing w:after="0"/>
        <w:rPr>
          <w:rFonts w:ascii="Arial" w:hAnsi="Arial" w:cs="Arial"/>
          <w:color w:val="E65B01" w:themeColor="accent1" w:themeShade="BF"/>
          <w:sz w:val="22"/>
          <w:szCs w:val="22"/>
        </w:rPr>
      </w:pPr>
    </w:p>
    <w:p w:rsidR="002F6DAC" w:rsidRPr="007F040D" w:rsidRDefault="002F6DAC" w:rsidP="002F6DAC">
      <w:pPr>
        <w:spacing w:after="0"/>
        <w:rPr>
          <w:rFonts w:ascii="Arial" w:hAnsi="Arial" w:cs="Arial"/>
          <w:b/>
          <w:color w:val="E65B01" w:themeColor="accent1" w:themeShade="BF"/>
          <w:sz w:val="28"/>
          <w:szCs w:val="28"/>
        </w:rPr>
      </w:pPr>
      <w:r w:rsidRPr="007F040D">
        <w:rPr>
          <w:rFonts w:ascii="Arial" w:hAnsi="Arial" w:cs="Arial"/>
          <w:b/>
          <w:color w:val="E65B01" w:themeColor="accent1" w:themeShade="BF"/>
          <w:sz w:val="28"/>
          <w:szCs w:val="28"/>
          <w:u w:val="single"/>
        </w:rPr>
        <w:t>2.  OBLAST VÝCHOVNĚ VZDĚLÁVACÍ</w:t>
      </w:r>
    </w:p>
    <w:p w:rsidR="002F6DAC" w:rsidRPr="00EF1270" w:rsidRDefault="002F6DAC" w:rsidP="002F6DAC">
      <w:pPr>
        <w:spacing w:after="0"/>
        <w:rPr>
          <w:rFonts w:ascii="Arial" w:hAnsi="Arial" w:cs="Arial"/>
          <w:sz w:val="22"/>
          <w:szCs w:val="22"/>
        </w:rPr>
      </w:pPr>
    </w:p>
    <w:p w:rsidR="002F6DAC" w:rsidRPr="007F040D" w:rsidRDefault="002F6DAC" w:rsidP="002F6DAC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7F040D">
        <w:rPr>
          <w:rFonts w:ascii="Arial" w:hAnsi="Arial" w:cs="Arial"/>
          <w:b/>
          <w:color w:val="E65B01" w:themeColor="accent1" w:themeShade="BF"/>
          <w:sz w:val="22"/>
          <w:szCs w:val="22"/>
        </w:rPr>
        <w:t>2.</w:t>
      </w:r>
      <w:r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1.</w:t>
      </w:r>
      <w:r w:rsidRPr="007F040D"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VZDĚLÁVACÍ PROGRAM</w:t>
      </w:r>
    </w:p>
    <w:p w:rsidR="002F6DAC" w:rsidRPr="00EF1270" w:rsidRDefault="002F6DAC" w:rsidP="002F6DAC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1. – 5. ročník:  ŠVP  </w:t>
      </w:r>
      <w:r>
        <w:rPr>
          <w:rFonts w:ascii="Arial" w:hAnsi="Arial" w:cs="Arial"/>
          <w:color w:val="auto"/>
          <w:sz w:val="22"/>
          <w:szCs w:val="22"/>
        </w:rPr>
        <w:t>„Učíme se pro život“</w:t>
      </w:r>
    </w:p>
    <w:p w:rsidR="002F6DAC" w:rsidRPr="00EF1270" w:rsidRDefault="002F6DAC" w:rsidP="002F6DAC">
      <w:pPr>
        <w:spacing w:after="0"/>
        <w:rPr>
          <w:rFonts w:ascii="Arial" w:hAnsi="Arial" w:cs="Arial"/>
          <w:sz w:val="22"/>
          <w:szCs w:val="22"/>
        </w:rPr>
      </w:pPr>
      <w:r w:rsidRPr="00EF1270">
        <w:rPr>
          <w:rFonts w:ascii="Arial" w:hAnsi="Arial" w:cs="Arial"/>
          <w:bCs/>
          <w:sz w:val="22"/>
          <w:szCs w:val="22"/>
        </w:rPr>
        <w:br/>
        <w:t> </w:t>
      </w:r>
    </w:p>
    <w:p w:rsidR="002F6DAC" w:rsidRPr="00C548CC" w:rsidRDefault="002F6DAC" w:rsidP="002F6DAC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C548CC">
        <w:rPr>
          <w:rFonts w:ascii="Arial" w:hAnsi="Arial" w:cs="Arial"/>
          <w:b/>
          <w:color w:val="E65B01" w:themeColor="accent1" w:themeShade="BF"/>
          <w:sz w:val="22"/>
          <w:szCs w:val="22"/>
        </w:rPr>
        <w:t>2.</w:t>
      </w:r>
      <w:r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2. </w:t>
      </w:r>
      <w:r w:rsidRPr="00C548CC">
        <w:rPr>
          <w:rFonts w:ascii="Arial" w:hAnsi="Arial" w:cs="Arial"/>
          <w:b/>
          <w:color w:val="E65B01" w:themeColor="accent1" w:themeShade="BF"/>
          <w:sz w:val="22"/>
          <w:szCs w:val="22"/>
        </w:rPr>
        <w:t>ORGANIZACE ŠKOLNÍHO ROKU 2017/2018</w:t>
      </w:r>
    </w:p>
    <w:p w:rsidR="002F6DAC" w:rsidRPr="00EF1270" w:rsidRDefault="002F6DAC" w:rsidP="002F6DAC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>Š</w:t>
      </w:r>
      <w:r w:rsidRPr="00C548CC">
        <w:rPr>
          <w:rFonts w:ascii="Arial" w:hAnsi="Arial" w:cs="Arial"/>
          <w:b/>
          <w:color w:val="auto"/>
          <w:sz w:val="22"/>
          <w:szCs w:val="22"/>
          <w:u w:val="single"/>
        </w:rPr>
        <w:t>kolní vyučování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1. pololetí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B633DD">
        <w:rPr>
          <w:rFonts w:ascii="Arial" w:hAnsi="Arial" w:cs="Arial"/>
          <w:color w:val="auto"/>
          <w:sz w:val="22"/>
          <w:szCs w:val="22"/>
        </w:rPr>
        <w:t xml:space="preserve"> 1. září 2020 – 28</w:t>
      </w:r>
      <w:r w:rsidR="00BD52D9">
        <w:rPr>
          <w:rFonts w:ascii="Arial" w:hAnsi="Arial" w:cs="Arial"/>
          <w:color w:val="auto"/>
          <w:sz w:val="22"/>
          <w:szCs w:val="22"/>
        </w:rPr>
        <w:t>. ledna 2021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2. pololetí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1</w:t>
      </w:r>
      <w:r w:rsidR="00BD52D9">
        <w:rPr>
          <w:rFonts w:ascii="Arial" w:hAnsi="Arial" w:cs="Arial"/>
          <w:color w:val="auto"/>
          <w:sz w:val="22"/>
          <w:szCs w:val="22"/>
        </w:rPr>
        <w:t>. února 2021 – 30. června 2021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Plánované akce 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Default="002F6DAC" w:rsidP="002F6DAC">
      <w:pPr>
        <w:pStyle w:val="Odstavecseseznamem"/>
        <w:numPr>
          <w:ilvl w:val="0"/>
          <w:numId w:val="11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Prázdniny   </w:t>
      </w:r>
    </w:p>
    <w:p w:rsidR="002F6DAC" w:rsidRDefault="002F6DAC" w:rsidP="002F6DAC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tbl>
      <w:tblPr>
        <w:tblW w:w="86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1"/>
      </w:tblGrid>
      <w:tr w:rsidR="002F6DAC" w:rsidRPr="009664D8" w:rsidTr="00BD52D9">
        <w:trPr>
          <w:trHeight w:val="404"/>
        </w:trPr>
        <w:tc>
          <w:tcPr>
            <w:tcW w:w="8671" w:type="dxa"/>
          </w:tcPr>
          <w:p w:rsidR="002F6DAC" w:rsidRPr="009664D8" w:rsidRDefault="002F6DAC" w:rsidP="00BD5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664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Podzimní prázdniny:              </w:t>
            </w:r>
            <w:r w:rsidR="00B633D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 29. října – 30. října 2020</w:t>
            </w:r>
          </w:p>
        </w:tc>
      </w:tr>
      <w:tr w:rsidR="002F6DAC" w:rsidRPr="009664D8" w:rsidTr="00BD52D9">
        <w:trPr>
          <w:trHeight w:val="420"/>
        </w:trPr>
        <w:tc>
          <w:tcPr>
            <w:tcW w:w="8671" w:type="dxa"/>
          </w:tcPr>
          <w:p w:rsidR="002F6DAC" w:rsidRPr="009664D8" w:rsidRDefault="002F6DAC" w:rsidP="00BD5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664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Vánoční prázdniny:                      23. p</w:t>
            </w:r>
            <w:r w:rsidR="00B633D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rosince 2020 – 3. ledna 2021</w:t>
            </w:r>
          </w:p>
        </w:tc>
      </w:tr>
      <w:tr w:rsidR="002F6DAC" w:rsidRPr="009664D8" w:rsidTr="00BD52D9">
        <w:trPr>
          <w:trHeight w:val="404"/>
        </w:trPr>
        <w:tc>
          <w:tcPr>
            <w:tcW w:w="8671" w:type="dxa"/>
          </w:tcPr>
          <w:p w:rsidR="002F6DAC" w:rsidRPr="009664D8" w:rsidRDefault="002F6DAC" w:rsidP="00BD5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664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Vyd</w:t>
            </w:r>
            <w:r w:rsidR="00B633D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ání pololetního vysvědčení:   28. ledna 2021</w:t>
            </w:r>
          </w:p>
        </w:tc>
      </w:tr>
      <w:tr w:rsidR="002F6DAC" w:rsidRPr="009664D8" w:rsidTr="00BD52D9">
        <w:trPr>
          <w:trHeight w:val="404"/>
        </w:trPr>
        <w:tc>
          <w:tcPr>
            <w:tcW w:w="8671" w:type="dxa"/>
          </w:tcPr>
          <w:p w:rsidR="002F6DAC" w:rsidRPr="009664D8" w:rsidRDefault="002F6DAC" w:rsidP="00BD5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664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Pololetní pr</w:t>
            </w:r>
            <w:r w:rsidR="00B633D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ázdniny:                      29. ledna 2021</w:t>
            </w:r>
          </w:p>
        </w:tc>
      </w:tr>
      <w:tr w:rsidR="002F6DAC" w:rsidRPr="009664D8" w:rsidTr="00BD52D9">
        <w:trPr>
          <w:trHeight w:val="404"/>
        </w:trPr>
        <w:tc>
          <w:tcPr>
            <w:tcW w:w="8671" w:type="dxa"/>
          </w:tcPr>
          <w:p w:rsidR="002F6DAC" w:rsidRPr="009664D8" w:rsidRDefault="002F6DAC" w:rsidP="00BD5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664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Jarní prázdnin</w:t>
            </w:r>
            <w:r w:rsidR="00B633D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y:                             8. – 14. února 2021</w:t>
            </w:r>
          </w:p>
        </w:tc>
      </w:tr>
      <w:tr w:rsidR="002F6DAC" w:rsidRPr="009664D8" w:rsidTr="00BD52D9">
        <w:trPr>
          <w:trHeight w:val="420"/>
        </w:trPr>
        <w:tc>
          <w:tcPr>
            <w:tcW w:w="8671" w:type="dxa"/>
          </w:tcPr>
          <w:p w:rsidR="002F6DAC" w:rsidRPr="009664D8" w:rsidRDefault="002F6DAC" w:rsidP="00BD5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664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Velikono</w:t>
            </w:r>
            <w:r w:rsidR="00B633D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ční prázdniny:                 1. dubna – 5</w:t>
            </w:r>
            <w:r w:rsidRPr="009664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B633D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dubna 2021</w:t>
            </w:r>
          </w:p>
        </w:tc>
      </w:tr>
      <w:tr w:rsidR="002F6DAC" w:rsidRPr="009664D8" w:rsidTr="00BD52D9">
        <w:trPr>
          <w:trHeight w:val="404"/>
        </w:trPr>
        <w:tc>
          <w:tcPr>
            <w:tcW w:w="8671" w:type="dxa"/>
          </w:tcPr>
          <w:p w:rsidR="002F6DAC" w:rsidRPr="009664D8" w:rsidRDefault="002F6DAC" w:rsidP="00BD5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664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Vydání vysvědčení:      </w:t>
            </w:r>
            <w:r w:rsidR="00B633D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            30. června 2021</w:t>
            </w:r>
          </w:p>
        </w:tc>
      </w:tr>
    </w:tbl>
    <w:p w:rsidR="002F6DAC" w:rsidRPr="009664D8" w:rsidRDefault="002F6DAC" w:rsidP="002F6DAC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</w:t>
      </w:r>
    </w:p>
    <w:p w:rsidR="002F6DAC" w:rsidRPr="00722F5C" w:rsidRDefault="002F6DAC" w:rsidP="002F6DAC">
      <w:pPr>
        <w:pStyle w:val="Odstavecseseznamem"/>
        <w:numPr>
          <w:ilvl w:val="0"/>
          <w:numId w:val="11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Plán pedagogických rad   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3"/>
        <w:gridCol w:w="3967"/>
      </w:tblGrid>
      <w:tr w:rsidR="002F6DAC" w:rsidRPr="00722F5C" w:rsidTr="00BD52D9">
        <w:trPr>
          <w:trHeight w:val="290"/>
        </w:trPr>
        <w:tc>
          <w:tcPr>
            <w:tcW w:w="4804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1. pedagogická rada:   </w:t>
            </w:r>
          </w:p>
        </w:tc>
        <w:tc>
          <w:tcPr>
            <w:tcW w:w="4094" w:type="dxa"/>
            <w:shd w:val="clear" w:color="auto" w:fill="auto"/>
          </w:tcPr>
          <w:p w:rsidR="002F6DAC" w:rsidRPr="00722F5C" w:rsidRDefault="00B633DD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1</w:t>
            </w:r>
            <w:r w:rsidR="002F6DAC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září 2020</w:t>
            </w:r>
          </w:p>
        </w:tc>
      </w:tr>
      <w:tr w:rsidR="002F6DAC" w:rsidRPr="00722F5C" w:rsidTr="00BD52D9">
        <w:trPr>
          <w:trHeight w:val="284"/>
        </w:trPr>
        <w:tc>
          <w:tcPr>
            <w:tcW w:w="4804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2. pedagogická rada:   </w:t>
            </w:r>
          </w:p>
        </w:tc>
        <w:tc>
          <w:tcPr>
            <w:tcW w:w="4094" w:type="dxa"/>
            <w:shd w:val="clear" w:color="auto" w:fill="auto"/>
          </w:tcPr>
          <w:p w:rsidR="002F6DAC" w:rsidRPr="00722F5C" w:rsidRDefault="00B633DD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23. listopadu 2020</w:t>
            </w:r>
          </w:p>
        </w:tc>
      </w:tr>
      <w:tr w:rsidR="002F6DAC" w:rsidRPr="00722F5C" w:rsidTr="00BD52D9">
        <w:trPr>
          <w:trHeight w:val="284"/>
        </w:trPr>
        <w:tc>
          <w:tcPr>
            <w:tcW w:w="4804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3. pedagogická rada:   </w:t>
            </w:r>
          </w:p>
        </w:tc>
        <w:tc>
          <w:tcPr>
            <w:tcW w:w="4094" w:type="dxa"/>
            <w:shd w:val="clear" w:color="auto" w:fill="auto"/>
          </w:tcPr>
          <w:p w:rsidR="002F6DAC" w:rsidRPr="00722F5C" w:rsidRDefault="00B633DD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18. ledna 2021</w:t>
            </w:r>
          </w:p>
        </w:tc>
      </w:tr>
      <w:tr w:rsidR="002F6DAC" w:rsidRPr="00722F5C" w:rsidTr="00BD52D9">
        <w:trPr>
          <w:trHeight w:val="284"/>
        </w:trPr>
        <w:tc>
          <w:tcPr>
            <w:tcW w:w="4804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4. pedagogická rada:   </w:t>
            </w:r>
          </w:p>
        </w:tc>
        <w:tc>
          <w:tcPr>
            <w:tcW w:w="4094" w:type="dxa"/>
            <w:shd w:val="clear" w:color="auto" w:fill="auto"/>
          </w:tcPr>
          <w:p w:rsidR="002F6DAC" w:rsidRPr="00722F5C" w:rsidRDefault="00B633DD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26. dubna 2021</w:t>
            </w:r>
          </w:p>
        </w:tc>
      </w:tr>
      <w:tr w:rsidR="002F6DAC" w:rsidRPr="00722F5C" w:rsidTr="00BD52D9">
        <w:trPr>
          <w:trHeight w:val="284"/>
        </w:trPr>
        <w:tc>
          <w:tcPr>
            <w:tcW w:w="4804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5. pedagogická rada:   </w:t>
            </w:r>
          </w:p>
        </w:tc>
        <w:tc>
          <w:tcPr>
            <w:tcW w:w="4094" w:type="dxa"/>
            <w:shd w:val="clear" w:color="auto" w:fill="auto"/>
          </w:tcPr>
          <w:p w:rsidR="002F6DAC" w:rsidRPr="00722F5C" w:rsidRDefault="00B633DD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21. června 2021</w:t>
            </w:r>
          </w:p>
        </w:tc>
      </w:tr>
    </w:tbl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pStyle w:val="Odstavecseseznamem"/>
        <w:numPr>
          <w:ilvl w:val="0"/>
          <w:numId w:val="11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Plán porad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Provozní (dle potřeby) cca 1 x za měsíc – poslední čtvrtek v měsíci</w:t>
      </w:r>
    </w:p>
    <w:p w:rsidR="002F6DAC" w:rsidRPr="00722F5C" w:rsidRDefault="002F6DAC" w:rsidP="002F6DAC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Porady širšího vedení: 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Širší vedení tvoří: ředitelka školy, vedoucí učitelka mateřské školy, ekonomka. </w:t>
      </w:r>
    </w:p>
    <w:p w:rsidR="002F6DAC" w:rsidRPr="00722F5C" w:rsidRDefault="002F6DAC" w:rsidP="002F6DAC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pStyle w:val="Odstavecseseznamem"/>
        <w:numPr>
          <w:ilvl w:val="0"/>
          <w:numId w:val="11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Školská rada</w:t>
      </w:r>
    </w:p>
    <w:p w:rsidR="002F6DAC" w:rsidRPr="00722F5C" w:rsidRDefault="002F6DAC" w:rsidP="002F6DAC">
      <w:pPr>
        <w:pStyle w:val="Odstavecseseznamem"/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</w:tblGrid>
      <w:tr w:rsidR="002F6DAC" w:rsidRPr="00722F5C" w:rsidTr="00BD52D9">
        <w:trPr>
          <w:trHeight w:val="285"/>
        </w:trPr>
        <w:tc>
          <w:tcPr>
            <w:tcW w:w="1908" w:type="dxa"/>
            <w:shd w:val="clear" w:color="auto" w:fill="auto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700" w:type="dxa"/>
            <w:shd w:val="clear" w:color="auto" w:fill="auto"/>
          </w:tcPr>
          <w:p w:rsidR="002F6DAC" w:rsidRPr="00722F5C" w:rsidRDefault="00B633DD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říjen 2020</w:t>
            </w:r>
          </w:p>
        </w:tc>
      </w:tr>
      <w:tr w:rsidR="002F6DAC" w:rsidRPr="00722F5C" w:rsidTr="00BD52D9">
        <w:trPr>
          <w:trHeight w:val="279"/>
        </w:trPr>
        <w:tc>
          <w:tcPr>
            <w:tcW w:w="1908" w:type="dxa"/>
            <w:shd w:val="clear" w:color="auto" w:fill="auto"/>
          </w:tcPr>
          <w:p w:rsidR="002F6DAC" w:rsidRPr="00722F5C" w:rsidRDefault="00B633DD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r w:rsidR="002F6DAC"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.   </w:t>
            </w:r>
          </w:p>
        </w:tc>
        <w:tc>
          <w:tcPr>
            <w:tcW w:w="2700" w:type="dxa"/>
            <w:shd w:val="clear" w:color="auto" w:fill="auto"/>
          </w:tcPr>
          <w:p w:rsidR="002F6DAC" w:rsidRPr="00722F5C" w:rsidRDefault="00B633DD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Únor 2021</w:t>
            </w:r>
          </w:p>
        </w:tc>
      </w:tr>
      <w:tr w:rsidR="002F6DAC" w:rsidRPr="00722F5C" w:rsidTr="00BD52D9">
        <w:trPr>
          <w:trHeight w:val="279"/>
        </w:trPr>
        <w:tc>
          <w:tcPr>
            <w:tcW w:w="1908" w:type="dxa"/>
            <w:shd w:val="clear" w:color="auto" w:fill="auto"/>
          </w:tcPr>
          <w:p w:rsidR="002F6DAC" w:rsidRPr="00722F5C" w:rsidRDefault="00B633DD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="002F6DAC"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700" w:type="dxa"/>
            <w:shd w:val="clear" w:color="auto" w:fill="auto"/>
          </w:tcPr>
          <w:p w:rsidR="002F6DAC" w:rsidRPr="00722F5C" w:rsidRDefault="00B633DD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květen 2021</w:t>
            </w:r>
          </w:p>
        </w:tc>
      </w:tr>
    </w:tbl>
    <w:p w:rsidR="002F6DAC" w:rsidRPr="00722F5C" w:rsidRDefault="002F6DAC" w:rsidP="002F6DAC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pStyle w:val="Odstavecseseznamem"/>
        <w:numPr>
          <w:ilvl w:val="0"/>
          <w:numId w:val="11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Ostatní </w:t>
      </w:r>
    </w:p>
    <w:p w:rsidR="002F6DAC" w:rsidRPr="00722F5C" w:rsidRDefault="002F6DAC" w:rsidP="002F6DAC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B633DD" w:rsidP="002F6DAC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Cvičný poplach:  září 2020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Záp</w:t>
      </w:r>
      <w:r>
        <w:rPr>
          <w:rFonts w:ascii="Arial" w:hAnsi="Arial" w:cs="Arial"/>
          <w:color w:val="auto"/>
          <w:sz w:val="22"/>
          <w:szCs w:val="22"/>
        </w:rPr>
        <w:t>is do I. tří</w:t>
      </w:r>
      <w:r w:rsidR="00B633DD">
        <w:rPr>
          <w:rFonts w:ascii="Arial" w:hAnsi="Arial" w:cs="Arial"/>
          <w:color w:val="auto"/>
          <w:sz w:val="22"/>
          <w:szCs w:val="22"/>
        </w:rPr>
        <w:t>d  je stanoven na  8. dubna 2021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Termíny kurzu pro budoucí prvňáčky „ Do školy se těšíme“: </w:t>
      </w:r>
      <w:r w:rsidR="00B633DD">
        <w:rPr>
          <w:rFonts w:ascii="Arial" w:hAnsi="Arial" w:cs="Arial"/>
          <w:bCs/>
          <w:color w:val="auto"/>
          <w:sz w:val="22"/>
          <w:szCs w:val="22"/>
        </w:rPr>
        <w:t>13. 5. a 10. 6. 2021</w:t>
      </w:r>
    </w:p>
    <w:p w:rsidR="002F6DAC" w:rsidRPr="00722F5C" w:rsidRDefault="00B633DD" w:rsidP="002F6DAC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lastRenderedPageBreak/>
        <w:t>Plavecký výcvik:  16. února – 20. dubna 2021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pStyle w:val="Odstavecseseznamem"/>
        <w:numPr>
          <w:ilvl w:val="0"/>
          <w:numId w:val="11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Třídní schůzky a konzultace</w:t>
      </w:r>
    </w:p>
    <w:p w:rsidR="002F6DAC" w:rsidRPr="00722F5C" w:rsidRDefault="002F6DAC" w:rsidP="002F6DAC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8BFCED" wp14:editId="73730ECC">
                <wp:simplePos x="0" y="0"/>
                <wp:positionH relativeFrom="column">
                  <wp:posOffset>2514600</wp:posOffset>
                </wp:positionH>
                <wp:positionV relativeFrom="paragraph">
                  <wp:posOffset>135255</wp:posOffset>
                </wp:positionV>
                <wp:extent cx="0" cy="0"/>
                <wp:effectExtent l="9525" t="8255" r="9525" b="1079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7084E" id="Přímá spojnice 7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0.65pt" to="19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6916"/>
      </w:tblGrid>
      <w:tr w:rsidR="002F6DAC" w:rsidRPr="00722F5C" w:rsidTr="00BD52D9">
        <w:trPr>
          <w:trHeight w:val="371"/>
        </w:trPr>
        <w:tc>
          <w:tcPr>
            <w:tcW w:w="1793" w:type="dxa"/>
            <w:shd w:val="clear" w:color="auto" w:fill="auto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T.S.</w:t>
            </w:r>
            <w:proofErr w:type="gramEnd"/>
          </w:p>
        </w:tc>
        <w:tc>
          <w:tcPr>
            <w:tcW w:w="7315" w:type="dxa"/>
            <w:shd w:val="clear" w:color="auto" w:fill="auto"/>
          </w:tcPr>
          <w:p w:rsidR="002F6DAC" w:rsidRPr="00722F5C" w:rsidRDefault="00B633DD" w:rsidP="00BD52D9">
            <w:pPr>
              <w:tabs>
                <w:tab w:val="center" w:pos="3042"/>
              </w:tabs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1., 8. a 10. září 2020                 </w:t>
            </w:r>
            <w:r w:rsidR="002F6DAC" w:rsidRPr="00722F5C">
              <w:rPr>
                <w:rFonts w:ascii="Arial" w:hAnsi="Arial" w:cs="Arial"/>
                <w:color w:val="auto"/>
                <w:sz w:val="22"/>
                <w:szCs w:val="22"/>
              </w:rPr>
              <w:t>Zahajovací TS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(dle tříd)</w:t>
            </w:r>
          </w:p>
        </w:tc>
      </w:tr>
      <w:tr w:rsidR="002F6DAC" w:rsidRPr="00722F5C" w:rsidTr="00BD52D9">
        <w:trPr>
          <w:trHeight w:val="363"/>
        </w:trPr>
        <w:tc>
          <w:tcPr>
            <w:tcW w:w="1793" w:type="dxa"/>
            <w:shd w:val="clear" w:color="auto" w:fill="auto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K.</w:t>
            </w:r>
          </w:p>
        </w:tc>
        <w:tc>
          <w:tcPr>
            <w:tcW w:w="7315" w:type="dxa"/>
            <w:shd w:val="clear" w:color="auto" w:fill="auto"/>
          </w:tcPr>
          <w:p w:rsidR="002F6DAC" w:rsidRPr="00722F5C" w:rsidRDefault="00B633DD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24. listopadu 2020</w:t>
            </w:r>
            <w:r w:rsidR="002F6DAC"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Konzultační TS</w:t>
            </w:r>
          </w:p>
        </w:tc>
      </w:tr>
      <w:tr w:rsidR="002F6DAC" w:rsidRPr="00722F5C" w:rsidTr="00BD52D9">
        <w:trPr>
          <w:trHeight w:val="363"/>
        </w:trPr>
        <w:tc>
          <w:tcPr>
            <w:tcW w:w="1793" w:type="dxa"/>
            <w:shd w:val="clear" w:color="auto" w:fill="auto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T.S.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315" w:type="dxa"/>
            <w:shd w:val="clear" w:color="auto" w:fill="auto"/>
          </w:tcPr>
          <w:p w:rsidR="002F6DAC" w:rsidRPr="00722F5C" w:rsidRDefault="00B633DD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19. ledna 2021</w:t>
            </w:r>
            <w:r w:rsidR="002F6DAC"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  Informační TS</w:t>
            </w:r>
          </w:p>
        </w:tc>
      </w:tr>
      <w:tr w:rsidR="002F6DAC" w:rsidRPr="00722F5C" w:rsidTr="00BD52D9">
        <w:trPr>
          <w:trHeight w:val="363"/>
        </w:trPr>
        <w:tc>
          <w:tcPr>
            <w:tcW w:w="1793" w:type="dxa"/>
            <w:shd w:val="clear" w:color="auto" w:fill="auto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</w:t>
            </w:r>
          </w:p>
        </w:tc>
        <w:tc>
          <w:tcPr>
            <w:tcW w:w="7315" w:type="dxa"/>
            <w:shd w:val="clear" w:color="auto" w:fill="auto"/>
          </w:tcPr>
          <w:p w:rsidR="002F6DAC" w:rsidRPr="00722F5C" w:rsidRDefault="00B633DD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27. dubna 2021</w:t>
            </w:r>
            <w:r w:rsidR="002F6DAC"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 Konzultační TS </w:t>
            </w:r>
          </w:p>
        </w:tc>
      </w:tr>
      <w:tr w:rsidR="002F6DAC" w:rsidRPr="00722F5C" w:rsidTr="00BD52D9">
        <w:trPr>
          <w:trHeight w:val="363"/>
        </w:trPr>
        <w:tc>
          <w:tcPr>
            <w:tcW w:w="1793" w:type="dxa"/>
            <w:shd w:val="clear" w:color="auto" w:fill="auto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T.S.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315" w:type="dxa"/>
            <w:shd w:val="clear" w:color="auto" w:fill="auto"/>
          </w:tcPr>
          <w:p w:rsidR="002F6DAC" w:rsidRPr="00722F5C" w:rsidRDefault="00B633DD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červen 2021</w:t>
            </w:r>
            <w:r w:rsidR="002F6DAC"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 Podle potřeby</w:t>
            </w:r>
          </w:p>
        </w:tc>
      </w:tr>
    </w:tbl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Změny termínů jsou vyhrazeny!!!!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Akce školy </w:t>
      </w:r>
    </w:p>
    <w:p w:rsidR="002F6DAC" w:rsidRPr="00722F5C" w:rsidRDefault="002F6DAC" w:rsidP="002F6DAC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Další akce jsou naplánovány v měsíčních plánech školy. (Plavecký výcvik, soutěže, výlety,..)</w:t>
      </w:r>
    </w:p>
    <w:p w:rsidR="002F6DAC" w:rsidRPr="00722F5C" w:rsidRDefault="002F6DAC" w:rsidP="002F6DAC">
      <w:pPr>
        <w:spacing w:after="0"/>
        <w:ind w:left="1080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936"/>
        <w:gridCol w:w="5115"/>
        <w:gridCol w:w="1364"/>
      </w:tblGrid>
      <w:tr w:rsidR="002F6DAC" w:rsidRPr="00722F5C" w:rsidTr="00B633DD">
        <w:trPr>
          <w:trHeight w:val="349"/>
          <w:jc w:val="center"/>
        </w:trPr>
        <w:tc>
          <w:tcPr>
            <w:tcW w:w="1217" w:type="dxa"/>
            <w:shd w:val="clear" w:color="auto" w:fill="E6E6E6"/>
          </w:tcPr>
          <w:p w:rsidR="002F6DAC" w:rsidRPr="00722F5C" w:rsidRDefault="002F6DAC" w:rsidP="00BD52D9">
            <w:pPr>
              <w:spacing w:after="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E6E6E6"/>
          </w:tcPr>
          <w:p w:rsidR="002F6DAC" w:rsidRPr="00722F5C" w:rsidRDefault="002F6DAC" w:rsidP="00BD52D9">
            <w:pPr>
              <w:spacing w:after="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5142" w:type="dxa"/>
            <w:shd w:val="clear" w:color="auto" w:fill="E6E6E6"/>
          </w:tcPr>
          <w:p w:rsidR="002F6DAC" w:rsidRPr="00722F5C" w:rsidRDefault="002F6DAC" w:rsidP="00BD52D9">
            <w:pPr>
              <w:spacing w:after="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Akce</w:t>
            </w:r>
          </w:p>
        </w:tc>
        <w:tc>
          <w:tcPr>
            <w:tcW w:w="1366" w:type="dxa"/>
            <w:shd w:val="clear" w:color="auto" w:fill="E6E6E6"/>
          </w:tcPr>
          <w:p w:rsidR="002F6DAC" w:rsidRPr="00722F5C" w:rsidRDefault="002F6DAC" w:rsidP="00BD52D9">
            <w:pPr>
              <w:spacing w:after="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Vedení akce</w:t>
            </w:r>
          </w:p>
        </w:tc>
      </w:tr>
      <w:tr w:rsidR="002F6DAC" w:rsidRPr="00722F5C" w:rsidTr="00B633DD">
        <w:trPr>
          <w:jc w:val="center"/>
        </w:trPr>
        <w:tc>
          <w:tcPr>
            <w:tcW w:w="1217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Září</w:t>
            </w:r>
          </w:p>
        </w:tc>
        <w:tc>
          <w:tcPr>
            <w:tcW w:w="936" w:type="dxa"/>
            <w:vAlign w:val="center"/>
          </w:tcPr>
          <w:p w:rsidR="002F6DAC" w:rsidRPr="00722F5C" w:rsidRDefault="00B633DD" w:rsidP="00BD52D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2F6DAC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5142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Slavnostní zahájení školního roku, 1. pedagogická rada</w:t>
            </w:r>
          </w:p>
        </w:tc>
        <w:tc>
          <w:tcPr>
            <w:tcW w:w="1366" w:type="dxa"/>
          </w:tcPr>
          <w:p w:rsidR="002F6DAC" w:rsidRPr="00722F5C" w:rsidRDefault="002F6DAC" w:rsidP="00BD52D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JAŠ</w:t>
            </w:r>
          </w:p>
        </w:tc>
      </w:tr>
      <w:tr w:rsidR="002F6DAC" w:rsidRPr="00722F5C" w:rsidTr="00B633DD">
        <w:trPr>
          <w:jc w:val="center"/>
        </w:trPr>
        <w:tc>
          <w:tcPr>
            <w:tcW w:w="1217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2F6DAC" w:rsidRPr="00722F5C" w:rsidRDefault="00B633DD" w:rsidP="00B633DD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1.,8.,</w:t>
            </w:r>
            <w:r w:rsidR="002F6DAC"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  <w:proofErr w:type="gramEnd"/>
            <w:r w:rsidR="002F6DAC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Zahajovací třídní schůzka</w:t>
            </w:r>
          </w:p>
        </w:tc>
        <w:tc>
          <w:tcPr>
            <w:tcW w:w="1366" w:type="dxa"/>
          </w:tcPr>
          <w:p w:rsidR="002F6DAC" w:rsidRPr="00722F5C" w:rsidRDefault="002F6DAC" w:rsidP="00BD52D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2F6DAC" w:rsidRPr="00722F5C" w:rsidTr="00B633DD">
        <w:trPr>
          <w:jc w:val="center"/>
        </w:trPr>
        <w:tc>
          <w:tcPr>
            <w:tcW w:w="1217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Říjen</w:t>
            </w:r>
          </w:p>
        </w:tc>
        <w:tc>
          <w:tcPr>
            <w:tcW w:w="936" w:type="dxa"/>
            <w:vAlign w:val="center"/>
          </w:tcPr>
          <w:p w:rsidR="002F6DAC" w:rsidRPr="00722F5C" w:rsidRDefault="002F6DAC" w:rsidP="00BD52D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42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Schůzka školské rady</w:t>
            </w:r>
          </w:p>
        </w:tc>
        <w:tc>
          <w:tcPr>
            <w:tcW w:w="1366" w:type="dxa"/>
          </w:tcPr>
          <w:p w:rsidR="002F6DAC" w:rsidRPr="00722F5C" w:rsidRDefault="002F6DAC" w:rsidP="00BD52D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HEJ</w:t>
            </w:r>
          </w:p>
        </w:tc>
      </w:tr>
      <w:tr w:rsidR="002F6DAC" w:rsidRPr="00722F5C" w:rsidTr="00B633DD">
        <w:trPr>
          <w:jc w:val="center"/>
        </w:trPr>
        <w:tc>
          <w:tcPr>
            <w:tcW w:w="1217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2F6DAC" w:rsidRPr="00722F5C" w:rsidRDefault="00E505B0" w:rsidP="00BD52D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7.</w:t>
            </w:r>
          </w:p>
        </w:tc>
        <w:tc>
          <w:tcPr>
            <w:tcW w:w="5142" w:type="dxa"/>
          </w:tcPr>
          <w:p w:rsidR="002F6DAC" w:rsidRPr="00722F5C" w:rsidRDefault="00E505B0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Bramboroolympiáda</w:t>
            </w:r>
            <w:proofErr w:type="spellEnd"/>
          </w:p>
        </w:tc>
        <w:tc>
          <w:tcPr>
            <w:tcW w:w="1366" w:type="dxa"/>
          </w:tcPr>
          <w:p w:rsidR="002F6DAC" w:rsidRPr="00722F5C" w:rsidRDefault="00E505B0" w:rsidP="00BD52D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ŽEM</w:t>
            </w:r>
          </w:p>
        </w:tc>
      </w:tr>
      <w:tr w:rsidR="002F6DAC" w:rsidRPr="00722F5C" w:rsidTr="00B633DD">
        <w:trPr>
          <w:jc w:val="center"/>
        </w:trPr>
        <w:tc>
          <w:tcPr>
            <w:tcW w:w="1217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2F6DAC" w:rsidRPr="00722F5C" w:rsidRDefault="00E505B0" w:rsidP="00BD52D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23.</w:t>
            </w:r>
          </w:p>
        </w:tc>
        <w:tc>
          <w:tcPr>
            <w:tcW w:w="5142" w:type="dxa"/>
          </w:tcPr>
          <w:p w:rsidR="002F6DAC" w:rsidRPr="00722F5C" w:rsidRDefault="00E505B0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Knihovna Litvínov – 1. a 2. ročník</w:t>
            </w:r>
          </w:p>
        </w:tc>
        <w:tc>
          <w:tcPr>
            <w:tcW w:w="1366" w:type="dxa"/>
          </w:tcPr>
          <w:p w:rsidR="002F6DAC" w:rsidRPr="00722F5C" w:rsidRDefault="00E505B0" w:rsidP="00BD52D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JAŠ</w:t>
            </w:r>
          </w:p>
        </w:tc>
      </w:tr>
      <w:tr w:rsidR="002F6DAC" w:rsidRPr="00722F5C" w:rsidTr="00B633DD">
        <w:trPr>
          <w:jc w:val="center"/>
        </w:trPr>
        <w:tc>
          <w:tcPr>
            <w:tcW w:w="1217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2F6DAC" w:rsidRPr="00722F5C" w:rsidRDefault="002F6DAC" w:rsidP="00BD52D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26.</w:t>
            </w:r>
          </w:p>
        </w:tc>
        <w:tc>
          <w:tcPr>
            <w:tcW w:w="5142" w:type="dxa"/>
          </w:tcPr>
          <w:p w:rsidR="002F6DAC" w:rsidRPr="00722F5C" w:rsidRDefault="00E505B0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Knihovna Litvínov – 3., 4. a 5. ročník</w:t>
            </w:r>
          </w:p>
        </w:tc>
        <w:tc>
          <w:tcPr>
            <w:tcW w:w="1366" w:type="dxa"/>
          </w:tcPr>
          <w:p w:rsidR="002F6DAC" w:rsidRDefault="00E505B0" w:rsidP="00BD52D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KOT, LEN</w:t>
            </w:r>
          </w:p>
        </w:tc>
      </w:tr>
      <w:tr w:rsidR="002F6DAC" w:rsidRPr="00722F5C" w:rsidTr="00B633DD">
        <w:trPr>
          <w:jc w:val="center"/>
        </w:trPr>
        <w:tc>
          <w:tcPr>
            <w:tcW w:w="1217" w:type="dxa"/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2F6DAC" w:rsidRPr="00722F5C" w:rsidRDefault="002F6DAC" w:rsidP="00BD52D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29.-30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2F6DAC" w:rsidRPr="00722F5C" w:rsidRDefault="002F6DAC" w:rsidP="00BD52D9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Podzimní prázdniny</w:t>
            </w:r>
          </w:p>
        </w:tc>
        <w:tc>
          <w:tcPr>
            <w:tcW w:w="1366" w:type="dxa"/>
          </w:tcPr>
          <w:p w:rsidR="002F6DAC" w:rsidRPr="00722F5C" w:rsidRDefault="002F6DAC" w:rsidP="00BD52D9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505B0" w:rsidRPr="00722F5C" w:rsidTr="00B633DD">
        <w:trPr>
          <w:jc w:val="center"/>
        </w:trPr>
        <w:tc>
          <w:tcPr>
            <w:tcW w:w="1217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Listopad</w:t>
            </w:r>
          </w:p>
        </w:tc>
        <w:tc>
          <w:tcPr>
            <w:tcW w:w="936" w:type="dxa"/>
            <w:vAlign w:val="center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Pedagogická rada</w:t>
            </w:r>
          </w:p>
        </w:tc>
        <w:tc>
          <w:tcPr>
            <w:tcW w:w="1366" w:type="dxa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PED.PR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E505B0" w:rsidRPr="00722F5C" w:rsidTr="00B633DD">
        <w:trPr>
          <w:jc w:val="center"/>
        </w:trPr>
        <w:tc>
          <w:tcPr>
            <w:tcW w:w="1217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24.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Konzultační TS, </w:t>
            </w:r>
          </w:p>
        </w:tc>
        <w:tc>
          <w:tcPr>
            <w:tcW w:w="1366" w:type="dxa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E505B0" w:rsidRPr="00722F5C" w:rsidTr="00B633DD">
        <w:trPr>
          <w:jc w:val="center"/>
        </w:trPr>
        <w:tc>
          <w:tcPr>
            <w:tcW w:w="1217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26.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Zdobení stromečku před školou</w:t>
            </w:r>
          </w:p>
        </w:tc>
        <w:tc>
          <w:tcPr>
            <w:tcW w:w="1366" w:type="dxa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BAR</w:t>
            </w:r>
          </w:p>
        </w:tc>
      </w:tr>
      <w:tr w:rsidR="00E505B0" w:rsidRPr="00722F5C" w:rsidTr="00B633DD">
        <w:trPr>
          <w:jc w:val="center"/>
        </w:trPr>
        <w:tc>
          <w:tcPr>
            <w:tcW w:w="1217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Prosinec</w:t>
            </w:r>
          </w:p>
        </w:tc>
        <w:tc>
          <w:tcPr>
            <w:tcW w:w="936" w:type="dxa"/>
            <w:vAlign w:val="center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4.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Mikuláš ve škole</w:t>
            </w:r>
          </w:p>
        </w:tc>
        <w:tc>
          <w:tcPr>
            <w:tcW w:w="1366" w:type="dxa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KOT</w:t>
            </w:r>
          </w:p>
        </w:tc>
      </w:tr>
      <w:tr w:rsidR="00E505B0" w:rsidRPr="00722F5C" w:rsidTr="00B633DD">
        <w:trPr>
          <w:jc w:val="center"/>
        </w:trPr>
        <w:tc>
          <w:tcPr>
            <w:tcW w:w="1217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14.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Rozsvícení stromečku</w:t>
            </w:r>
          </w:p>
        </w:tc>
        <w:tc>
          <w:tcPr>
            <w:tcW w:w="1366" w:type="dxa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BAR</w:t>
            </w:r>
          </w:p>
        </w:tc>
      </w:tr>
      <w:tr w:rsidR="00E505B0" w:rsidRPr="00722F5C" w:rsidTr="00B633DD">
        <w:trPr>
          <w:jc w:val="center"/>
        </w:trPr>
        <w:tc>
          <w:tcPr>
            <w:tcW w:w="1217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17.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Vánoční besídka</w:t>
            </w:r>
          </w:p>
        </w:tc>
        <w:tc>
          <w:tcPr>
            <w:tcW w:w="1366" w:type="dxa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SOL</w:t>
            </w:r>
          </w:p>
        </w:tc>
      </w:tr>
      <w:tr w:rsidR="00E505B0" w:rsidRPr="00722F5C" w:rsidTr="00B633DD">
        <w:trPr>
          <w:jc w:val="center"/>
        </w:trPr>
        <w:tc>
          <w:tcPr>
            <w:tcW w:w="1217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23.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Vánoční prázdniny </w:t>
            </w:r>
          </w:p>
        </w:tc>
        <w:tc>
          <w:tcPr>
            <w:tcW w:w="1366" w:type="dxa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505B0" w:rsidRPr="00722F5C" w:rsidTr="00B633DD">
        <w:trPr>
          <w:jc w:val="center"/>
        </w:trPr>
        <w:tc>
          <w:tcPr>
            <w:tcW w:w="1217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Leden</w:t>
            </w:r>
          </w:p>
        </w:tc>
        <w:tc>
          <w:tcPr>
            <w:tcW w:w="936" w:type="dxa"/>
            <w:vAlign w:val="center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18.</w:t>
            </w:r>
          </w:p>
        </w:tc>
        <w:tc>
          <w:tcPr>
            <w:tcW w:w="5142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Pedagogická rada</w:t>
            </w:r>
          </w:p>
        </w:tc>
        <w:tc>
          <w:tcPr>
            <w:tcW w:w="1366" w:type="dxa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PED.PR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E505B0" w:rsidRPr="00722F5C" w:rsidTr="00B633DD">
        <w:trPr>
          <w:jc w:val="center"/>
        </w:trPr>
        <w:tc>
          <w:tcPr>
            <w:tcW w:w="1217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19.</w:t>
            </w:r>
          </w:p>
        </w:tc>
        <w:tc>
          <w:tcPr>
            <w:tcW w:w="5142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Třídní schůzky</w:t>
            </w:r>
          </w:p>
        </w:tc>
        <w:tc>
          <w:tcPr>
            <w:tcW w:w="1366" w:type="dxa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E505B0" w:rsidRPr="00722F5C" w:rsidTr="00B633DD">
        <w:trPr>
          <w:jc w:val="center"/>
        </w:trPr>
        <w:tc>
          <w:tcPr>
            <w:tcW w:w="1217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E505B0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28.</w:t>
            </w:r>
          </w:p>
        </w:tc>
        <w:tc>
          <w:tcPr>
            <w:tcW w:w="5142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Vydání vysvědčení</w:t>
            </w:r>
          </w:p>
        </w:tc>
        <w:tc>
          <w:tcPr>
            <w:tcW w:w="1366" w:type="dxa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E505B0" w:rsidRPr="00722F5C" w:rsidTr="00B633DD">
        <w:trPr>
          <w:jc w:val="center"/>
        </w:trPr>
        <w:tc>
          <w:tcPr>
            <w:tcW w:w="1217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29.</w:t>
            </w:r>
          </w:p>
        </w:tc>
        <w:tc>
          <w:tcPr>
            <w:tcW w:w="5142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Pololetní prázdniny</w:t>
            </w:r>
          </w:p>
        </w:tc>
        <w:tc>
          <w:tcPr>
            <w:tcW w:w="1366" w:type="dxa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505B0" w:rsidRPr="00722F5C" w:rsidTr="00B633DD">
        <w:trPr>
          <w:jc w:val="center"/>
        </w:trPr>
        <w:tc>
          <w:tcPr>
            <w:tcW w:w="1217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Únor</w:t>
            </w:r>
          </w:p>
        </w:tc>
        <w:tc>
          <w:tcPr>
            <w:tcW w:w="936" w:type="dxa"/>
            <w:vAlign w:val="center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8. – 14.</w:t>
            </w:r>
          </w:p>
        </w:tc>
        <w:tc>
          <w:tcPr>
            <w:tcW w:w="5142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Jarní pr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ázdniny s příměstským táborem (3</w:t>
            </w: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dny)</w:t>
            </w:r>
          </w:p>
        </w:tc>
        <w:tc>
          <w:tcPr>
            <w:tcW w:w="1366" w:type="dxa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BAR</w:t>
            </w:r>
          </w:p>
        </w:tc>
      </w:tr>
      <w:tr w:rsidR="00E505B0" w:rsidRPr="00722F5C" w:rsidTr="00B633DD">
        <w:trPr>
          <w:jc w:val="center"/>
        </w:trPr>
        <w:tc>
          <w:tcPr>
            <w:tcW w:w="1217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42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Školská rada</w:t>
            </w:r>
          </w:p>
        </w:tc>
        <w:tc>
          <w:tcPr>
            <w:tcW w:w="1366" w:type="dxa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HEJ</w:t>
            </w:r>
          </w:p>
        </w:tc>
      </w:tr>
      <w:tr w:rsidR="00E505B0" w:rsidRPr="00722F5C" w:rsidTr="00B633DD">
        <w:trPr>
          <w:jc w:val="center"/>
        </w:trPr>
        <w:tc>
          <w:tcPr>
            <w:tcW w:w="1217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16.</w:t>
            </w:r>
          </w:p>
        </w:tc>
        <w:tc>
          <w:tcPr>
            <w:tcW w:w="5142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Zahájení plaveckého výcviku</w:t>
            </w:r>
          </w:p>
        </w:tc>
        <w:tc>
          <w:tcPr>
            <w:tcW w:w="1366" w:type="dxa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JAŠ</w:t>
            </w:r>
          </w:p>
        </w:tc>
      </w:tr>
      <w:tr w:rsidR="00E505B0" w:rsidRPr="00722F5C" w:rsidTr="00B633DD">
        <w:trPr>
          <w:jc w:val="center"/>
        </w:trPr>
        <w:tc>
          <w:tcPr>
            <w:tcW w:w="1217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Březen</w:t>
            </w:r>
          </w:p>
        </w:tc>
        <w:tc>
          <w:tcPr>
            <w:tcW w:w="936" w:type="dxa"/>
            <w:vAlign w:val="center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42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Ples školy</w:t>
            </w:r>
          </w:p>
        </w:tc>
        <w:tc>
          <w:tcPr>
            <w:tcW w:w="1366" w:type="dxa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ŠLA</w:t>
            </w:r>
          </w:p>
        </w:tc>
      </w:tr>
      <w:tr w:rsidR="00E505B0" w:rsidRPr="00722F5C" w:rsidTr="00B633DD">
        <w:trPr>
          <w:jc w:val="center"/>
        </w:trPr>
        <w:tc>
          <w:tcPr>
            <w:tcW w:w="1217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E505B0" w:rsidRPr="00722F5C" w:rsidRDefault="00E505B0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12.</w:t>
            </w:r>
          </w:p>
        </w:tc>
        <w:tc>
          <w:tcPr>
            <w:tcW w:w="5142" w:type="dxa"/>
          </w:tcPr>
          <w:p w:rsidR="00E505B0" w:rsidRPr="00722F5C" w:rsidRDefault="00E505B0" w:rsidP="00E505B0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Knihovna Litvínov – 1. a 2. ročník</w:t>
            </w:r>
          </w:p>
        </w:tc>
        <w:tc>
          <w:tcPr>
            <w:tcW w:w="1366" w:type="dxa"/>
          </w:tcPr>
          <w:p w:rsidR="00E505B0" w:rsidRPr="00722F5C" w:rsidRDefault="00C523CA" w:rsidP="00E505B0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JAŠ</w:t>
            </w:r>
          </w:p>
        </w:tc>
      </w:tr>
      <w:tr w:rsidR="00C523CA" w:rsidRPr="00722F5C" w:rsidTr="00B633DD">
        <w:trPr>
          <w:jc w:val="center"/>
        </w:trPr>
        <w:tc>
          <w:tcPr>
            <w:tcW w:w="1217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C523CA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26.</w:t>
            </w:r>
          </w:p>
        </w:tc>
        <w:tc>
          <w:tcPr>
            <w:tcW w:w="5142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Knihovna Litvínov – 3., 4. a 5. ročník</w:t>
            </w:r>
          </w:p>
        </w:tc>
        <w:tc>
          <w:tcPr>
            <w:tcW w:w="1366" w:type="dxa"/>
          </w:tcPr>
          <w:p w:rsidR="00C523CA" w:rsidRPr="00722F5C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KOT,LEN</w:t>
            </w:r>
            <w:proofErr w:type="gramEnd"/>
          </w:p>
        </w:tc>
      </w:tr>
      <w:tr w:rsidR="00C523CA" w:rsidRPr="00722F5C" w:rsidTr="00B633DD">
        <w:trPr>
          <w:jc w:val="center"/>
        </w:trPr>
        <w:tc>
          <w:tcPr>
            <w:tcW w:w="1217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Duben</w:t>
            </w:r>
          </w:p>
        </w:tc>
        <w:tc>
          <w:tcPr>
            <w:tcW w:w="936" w:type="dxa"/>
            <w:vAlign w:val="center"/>
          </w:tcPr>
          <w:p w:rsidR="00C523CA" w:rsidRPr="00722F5C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8.</w:t>
            </w:r>
          </w:p>
        </w:tc>
        <w:tc>
          <w:tcPr>
            <w:tcW w:w="5142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Zápis do 1. ročníku</w:t>
            </w:r>
          </w:p>
        </w:tc>
        <w:tc>
          <w:tcPr>
            <w:tcW w:w="1366" w:type="dxa"/>
          </w:tcPr>
          <w:p w:rsidR="00C523CA" w:rsidRPr="00722F5C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JAŠ</w:t>
            </w:r>
          </w:p>
        </w:tc>
      </w:tr>
      <w:tr w:rsidR="00C523CA" w:rsidRPr="00722F5C" w:rsidTr="00B633DD">
        <w:trPr>
          <w:jc w:val="center"/>
        </w:trPr>
        <w:tc>
          <w:tcPr>
            <w:tcW w:w="1217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C523CA" w:rsidRPr="00722F5C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22.</w:t>
            </w:r>
          </w:p>
        </w:tc>
        <w:tc>
          <w:tcPr>
            <w:tcW w:w="5142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Den Země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– projektový den</w:t>
            </w:r>
          </w:p>
        </w:tc>
        <w:tc>
          <w:tcPr>
            <w:tcW w:w="1366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KOT, LEN</w:t>
            </w:r>
          </w:p>
        </w:tc>
      </w:tr>
      <w:tr w:rsidR="00C523CA" w:rsidRPr="00722F5C" w:rsidTr="00B633DD">
        <w:trPr>
          <w:jc w:val="center"/>
        </w:trPr>
        <w:tc>
          <w:tcPr>
            <w:tcW w:w="1217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C523CA" w:rsidRPr="00722F5C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26.</w:t>
            </w:r>
          </w:p>
        </w:tc>
        <w:tc>
          <w:tcPr>
            <w:tcW w:w="5142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Pedagogická rada</w:t>
            </w:r>
          </w:p>
        </w:tc>
        <w:tc>
          <w:tcPr>
            <w:tcW w:w="1366" w:type="dxa"/>
          </w:tcPr>
          <w:p w:rsidR="00C523CA" w:rsidRPr="00722F5C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PED.PR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C523CA" w:rsidRPr="00722F5C" w:rsidTr="00B633DD">
        <w:trPr>
          <w:jc w:val="center"/>
        </w:trPr>
        <w:tc>
          <w:tcPr>
            <w:tcW w:w="1217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C523CA" w:rsidRPr="00722F5C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27.</w:t>
            </w:r>
          </w:p>
        </w:tc>
        <w:tc>
          <w:tcPr>
            <w:tcW w:w="5142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Třídní schůzky</w:t>
            </w:r>
          </w:p>
        </w:tc>
        <w:tc>
          <w:tcPr>
            <w:tcW w:w="1366" w:type="dxa"/>
          </w:tcPr>
          <w:p w:rsidR="00C523CA" w:rsidRPr="00722F5C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C523CA" w:rsidRPr="00722F5C" w:rsidTr="00B633DD">
        <w:trPr>
          <w:jc w:val="center"/>
        </w:trPr>
        <w:tc>
          <w:tcPr>
            <w:tcW w:w="1217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Květen</w:t>
            </w:r>
          </w:p>
        </w:tc>
        <w:tc>
          <w:tcPr>
            <w:tcW w:w="936" w:type="dxa"/>
            <w:vAlign w:val="center"/>
          </w:tcPr>
          <w:p w:rsidR="00C523CA" w:rsidRPr="00722F5C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42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Školská rada</w:t>
            </w:r>
          </w:p>
        </w:tc>
        <w:tc>
          <w:tcPr>
            <w:tcW w:w="1366" w:type="dxa"/>
          </w:tcPr>
          <w:p w:rsidR="00C523CA" w:rsidRPr="00722F5C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HEJ</w:t>
            </w:r>
          </w:p>
        </w:tc>
      </w:tr>
      <w:tr w:rsidR="00C523CA" w:rsidRPr="00722F5C" w:rsidTr="00B633DD">
        <w:trPr>
          <w:jc w:val="center"/>
        </w:trPr>
        <w:tc>
          <w:tcPr>
            <w:tcW w:w="1217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C523CA" w:rsidRPr="00722F5C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13.</w:t>
            </w:r>
          </w:p>
        </w:tc>
        <w:tc>
          <w:tcPr>
            <w:tcW w:w="5142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Do školy se těšíme I.</w:t>
            </w:r>
          </w:p>
        </w:tc>
        <w:tc>
          <w:tcPr>
            <w:tcW w:w="1366" w:type="dxa"/>
          </w:tcPr>
          <w:p w:rsidR="00C523CA" w:rsidRPr="00722F5C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C523CA" w:rsidRPr="00722F5C" w:rsidTr="00B633DD">
        <w:trPr>
          <w:jc w:val="center"/>
        </w:trPr>
        <w:tc>
          <w:tcPr>
            <w:tcW w:w="1217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C523CA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28.</w:t>
            </w:r>
          </w:p>
        </w:tc>
        <w:tc>
          <w:tcPr>
            <w:tcW w:w="5142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Knihovna Litvínov – 3., 4. a 5. ročník</w:t>
            </w:r>
          </w:p>
        </w:tc>
        <w:tc>
          <w:tcPr>
            <w:tcW w:w="1366" w:type="dxa"/>
          </w:tcPr>
          <w:p w:rsidR="00C523CA" w:rsidRPr="00722F5C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KOT,LEN</w:t>
            </w:r>
            <w:proofErr w:type="gramEnd"/>
          </w:p>
        </w:tc>
      </w:tr>
      <w:tr w:rsidR="00C523CA" w:rsidRPr="00722F5C" w:rsidTr="00B633DD">
        <w:trPr>
          <w:jc w:val="center"/>
        </w:trPr>
        <w:tc>
          <w:tcPr>
            <w:tcW w:w="1217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Červen</w:t>
            </w:r>
          </w:p>
        </w:tc>
        <w:tc>
          <w:tcPr>
            <w:tcW w:w="936" w:type="dxa"/>
            <w:vAlign w:val="center"/>
          </w:tcPr>
          <w:p w:rsidR="00C523CA" w:rsidRPr="00722F5C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42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Výlet ke Dni dětí</w:t>
            </w:r>
          </w:p>
        </w:tc>
        <w:tc>
          <w:tcPr>
            <w:tcW w:w="1366" w:type="dxa"/>
          </w:tcPr>
          <w:p w:rsidR="00C523CA" w:rsidRPr="00722F5C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VŠICHNI</w:t>
            </w:r>
          </w:p>
        </w:tc>
      </w:tr>
      <w:tr w:rsidR="00C523CA" w:rsidRPr="00722F5C" w:rsidTr="00B633DD">
        <w:trPr>
          <w:jc w:val="center"/>
        </w:trPr>
        <w:tc>
          <w:tcPr>
            <w:tcW w:w="1217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C523CA" w:rsidRPr="00722F5C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10.</w:t>
            </w:r>
          </w:p>
        </w:tc>
        <w:tc>
          <w:tcPr>
            <w:tcW w:w="5142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Do školy se těšíme II.</w:t>
            </w:r>
          </w:p>
        </w:tc>
        <w:tc>
          <w:tcPr>
            <w:tcW w:w="1366" w:type="dxa"/>
          </w:tcPr>
          <w:p w:rsidR="00C523CA" w:rsidRPr="00722F5C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C523CA" w:rsidRPr="00722F5C" w:rsidTr="00B633DD">
        <w:trPr>
          <w:jc w:val="center"/>
        </w:trPr>
        <w:tc>
          <w:tcPr>
            <w:tcW w:w="1217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C523CA" w:rsidRPr="00722F5C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25.</w:t>
            </w:r>
          </w:p>
        </w:tc>
        <w:tc>
          <w:tcPr>
            <w:tcW w:w="5142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Zahradní slavnost</w:t>
            </w:r>
          </w:p>
        </w:tc>
        <w:tc>
          <w:tcPr>
            <w:tcW w:w="1366" w:type="dxa"/>
          </w:tcPr>
          <w:p w:rsidR="00C523CA" w:rsidRPr="00722F5C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JAŠ</w:t>
            </w:r>
          </w:p>
        </w:tc>
      </w:tr>
      <w:tr w:rsidR="00C523CA" w:rsidRPr="00722F5C" w:rsidTr="00B633DD">
        <w:trPr>
          <w:jc w:val="center"/>
        </w:trPr>
        <w:tc>
          <w:tcPr>
            <w:tcW w:w="1217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C523CA" w:rsidRPr="00722F5C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29.</w:t>
            </w:r>
          </w:p>
        </w:tc>
        <w:tc>
          <w:tcPr>
            <w:tcW w:w="5142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Nabídka prázdninového příměstského tábora</w:t>
            </w:r>
          </w:p>
        </w:tc>
        <w:tc>
          <w:tcPr>
            <w:tcW w:w="1366" w:type="dxa"/>
          </w:tcPr>
          <w:p w:rsidR="00C523CA" w:rsidRPr="00722F5C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BAR</w:t>
            </w:r>
          </w:p>
        </w:tc>
      </w:tr>
      <w:tr w:rsidR="00C523CA" w:rsidRPr="00722F5C" w:rsidTr="00B633DD">
        <w:trPr>
          <w:jc w:val="center"/>
        </w:trPr>
        <w:tc>
          <w:tcPr>
            <w:tcW w:w="1217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C523CA" w:rsidRPr="00722F5C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30.</w:t>
            </w:r>
          </w:p>
        </w:tc>
        <w:tc>
          <w:tcPr>
            <w:tcW w:w="5142" w:type="dxa"/>
          </w:tcPr>
          <w:p w:rsidR="00C523CA" w:rsidRPr="00722F5C" w:rsidRDefault="00C523CA" w:rsidP="00C523CA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Vydání vysvědčení, ukončení školního roku</w:t>
            </w:r>
          </w:p>
        </w:tc>
        <w:tc>
          <w:tcPr>
            <w:tcW w:w="1366" w:type="dxa"/>
          </w:tcPr>
          <w:p w:rsidR="00C523CA" w:rsidRPr="00722F5C" w:rsidRDefault="00C523CA" w:rsidP="00C523CA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2F6DAC" w:rsidRPr="00722F5C" w:rsidRDefault="002F6DAC" w:rsidP="002F6DAC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Další akce jsou naplánovány v měsíčních plánech školy. (Plavecký výcvik, soutěže, výlety,..)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Vedení odpoledních aktivit</w:t>
      </w:r>
    </w:p>
    <w:p w:rsidR="002F6DAC" w:rsidRPr="00722F5C" w:rsidRDefault="002F6DAC" w:rsidP="002F6DAC">
      <w:pPr>
        <w:pStyle w:val="Odstavecseseznamem"/>
        <w:spacing w:after="0"/>
        <w:rPr>
          <w:rFonts w:ascii="Arial" w:hAnsi="Arial" w:cs="Arial"/>
          <w:bCs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V odpoledních hodinách mají děti možnost navštěvovat školní družinu s odpoledními kroužky:</w:t>
      </w:r>
    </w:p>
    <w:p w:rsidR="002F6DAC" w:rsidRPr="00722F5C" w:rsidRDefault="002F6DAC" w:rsidP="002F6DAC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dramatický</w:t>
      </w:r>
      <w:r w:rsidRPr="00722F5C">
        <w:rPr>
          <w:rFonts w:ascii="Arial" w:hAnsi="Arial" w:cs="Arial"/>
          <w:bCs/>
          <w:color w:val="auto"/>
          <w:sz w:val="22"/>
          <w:szCs w:val="22"/>
        </w:rPr>
        <w:t>, všestranný, přírodovědný, klub zábavné logiky</w:t>
      </w:r>
    </w:p>
    <w:p w:rsidR="002F6DAC" w:rsidRPr="00EF1270" w:rsidRDefault="002F6DAC" w:rsidP="002F6DAC">
      <w:pPr>
        <w:spacing w:after="0"/>
        <w:rPr>
          <w:rFonts w:ascii="Arial" w:hAnsi="Arial" w:cs="Arial"/>
          <w:bCs/>
          <w:sz w:val="22"/>
          <w:szCs w:val="22"/>
        </w:rPr>
      </w:pPr>
    </w:p>
    <w:p w:rsidR="002F6DAC" w:rsidRPr="00C548CC" w:rsidRDefault="002F6DAC" w:rsidP="002F6DAC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</w:p>
    <w:p w:rsidR="002F6DAC" w:rsidRDefault="002F6DAC" w:rsidP="002F6DAC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C548CC">
        <w:rPr>
          <w:rFonts w:ascii="Arial" w:hAnsi="Arial" w:cs="Arial"/>
          <w:b/>
          <w:color w:val="E65B01" w:themeColor="accent1" w:themeShade="BF"/>
          <w:sz w:val="22"/>
          <w:szCs w:val="22"/>
        </w:rPr>
        <w:t>2.</w:t>
      </w:r>
      <w:r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3. </w:t>
      </w:r>
      <w:r w:rsidRPr="00C548CC">
        <w:rPr>
          <w:rFonts w:ascii="Arial" w:hAnsi="Arial" w:cs="Arial"/>
          <w:b/>
          <w:color w:val="E65B01" w:themeColor="accent1" w:themeShade="BF"/>
          <w:sz w:val="22"/>
          <w:szCs w:val="22"/>
        </w:rPr>
        <w:t>ZÁKLADNÍ ÚKOLY ŠKOLNÍHO ROKU</w:t>
      </w:r>
    </w:p>
    <w:p w:rsidR="002F6DAC" w:rsidRDefault="002F6DAC" w:rsidP="002F6DAC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výchovně vzdělávací oblast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individuálním přístupem k žákům zavčas předcházet šikanování a uvolnění kázně (minimální preventivní program)</w:t>
      </w:r>
    </w:p>
    <w:p w:rsidR="002F6DAC" w:rsidRPr="00722F5C" w:rsidRDefault="002F6DAC" w:rsidP="002F6DAC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dále prohlubovat péči o žáky se specifickými potřebami učení, důkladně se seznámit s </w:t>
      </w:r>
    </w:p>
    <w:p w:rsidR="002F6DAC" w:rsidRPr="00722F5C" w:rsidRDefault="002F6DAC" w:rsidP="002F6DAC">
      <w:p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prvky, které by vedly ke zvládnutí daného problému - děti s poruchami učení, děti nadané (včasná diagnostika, podpora).</w:t>
      </w:r>
    </w:p>
    <w:p w:rsidR="002F6DAC" w:rsidRPr="00722F5C" w:rsidRDefault="002F6DAC" w:rsidP="002F6DAC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rozšířit práci školní družiny, (mimoškolní akce, soutěže, vystoupení)</w:t>
      </w:r>
    </w:p>
    <w:p w:rsidR="002F6DAC" w:rsidRPr="00722F5C" w:rsidRDefault="002F6DAC" w:rsidP="002F6DAC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oblast řízení pedagogického procesu</w:t>
      </w:r>
    </w:p>
    <w:p w:rsidR="00C523CA" w:rsidRPr="00C523CA" w:rsidRDefault="002F6DAC" w:rsidP="00C523CA">
      <w:pPr>
        <w:pStyle w:val="Odstavecseseznamem"/>
        <w:numPr>
          <w:ilvl w:val="0"/>
          <w:numId w:val="12"/>
        </w:numPr>
        <w:spacing w:after="0"/>
        <w:ind w:left="284" w:hanging="142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pokračovat ve spolupráci s PPP - včasná diagnostika, PO</w:t>
      </w:r>
    </w:p>
    <w:p w:rsidR="00C523CA" w:rsidRPr="00C523CA" w:rsidRDefault="00C523CA" w:rsidP="00C523CA">
      <w:pPr>
        <w:pStyle w:val="Odstavecseseznamem"/>
        <w:numPr>
          <w:ilvl w:val="0"/>
          <w:numId w:val="12"/>
        </w:numPr>
        <w:spacing w:after="0"/>
        <w:ind w:left="284" w:hanging="14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</w:t>
      </w:r>
      <w:r w:rsidR="002F6DAC" w:rsidRPr="00C523CA">
        <w:rPr>
          <w:rFonts w:ascii="Arial" w:hAnsi="Arial" w:cs="Arial"/>
          <w:color w:val="auto"/>
          <w:sz w:val="22"/>
          <w:szCs w:val="22"/>
        </w:rPr>
        <w:t>pokračovat ve spolupráci s PČR (konzultace, výjezdy)</w:t>
      </w:r>
    </w:p>
    <w:p w:rsidR="00C523CA" w:rsidRPr="00C523CA" w:rsidRDefault="00C523CA" w:rsidP="00C523CA">
      <w:pPr>
        <w:pStyle w:val="Odstavecseseznamem"/>
        <w:numPr>
          <w:ilvl w:val="0"/>
          <w:numId w:val="12"/>
        </w:numPr>
        <w:spacing w:after="0"/>
        <w:ind w:left="284" w:hanging="14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</w:t>
      </w:r>
      <w:r w:rsidR="002F6DAC" w:rsidRPr="00C523CA">
        <w:rPr>
          <w:rFonts w:ascii="Arial" w:hAnsi="Arial" w:cs="Arial"/>
          <w:color w:val="auto"/>
          <w:sz w:val="22"/>
          <w:szCs w:val="22"/>
        </w:rPr>
        <w:t>snažit se skloubit vzájemnou spolupráci jednotlivých součástí školy</w:t>
      </w:r>
    </w:p>
    <w:p w:rsidR="002F6DAC" w:rsidRPr="00C523CA" w:rsidRDefault="00C523CA" w:rsidP="00C523CA">
      <w:pPr>
        <w:pStyle w:val="Odstavecseseznamem"/>
        <w:numPr>
          <w:ilvl w:val="0"/>
          <w:numId w:val="12"/>
        </w:numPr>
        <w:spacing w:after="0"/>
        <w:ind w:left="284" w:hanging="14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</w:t>
      </w:r>
      <w:r w:rsidR="002F6DAC" w:rsidRPr="00C523CA">
        <w:rPr>
          <w:rFonts w:ascii="Arial" w:hAnsi="Arial" w:cs="Arial"/>
          <w:color w:val="auto"/>
          <w:sz w:val="22"/>
          <w:szCs w:val="22"/>
        </w:rPr>
        <w:t xml:space="preserve">dále rozvíjet spolupráci se Školskou radou 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2F6DAC" w:rsidRPr="00722F5C" w:rsidRDefault="002F6DAC" w:rsidP="002F6DAC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oblast materiální</w:t>
      </w:r>
    </w:p>
    <w:p w:rsidR="002F6DAC" w:rsidRPr="00722F5C" w:rsidRDefault="002F6DAC" w:rsidP="002F6DAC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lastRenderedPageBreak/>
        <w:t>doplňování učebních pomůcek do metodického kabinetu ZŠ i MŠ</w:t>
      </w:r>
    </w:p>
    <w:p w:rsidR="002F6DAC" w:rsidRDefault="002F6DAC" w:rsidP="002F6DAC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obnovovat IT techniku (zapojení do výzev, dotačních programů)</w:t>
      </w:r>
    </w:p>
    <w:p w:rsidR="00C523CA" w:rsidRDefault="00C523CA" w:rsidP="002F6DAC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nákup nových notebooků</w:t>
      </w:r>
    </w:p>
    <w:p w:rsidR="00C523CA" w:rsidRDefault="00C523CA" w:rsidP="002F6DAC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obnova projektoru </w:t>
      </w:r>
    </w:p>
    <w:p w:rsidR="00C523CA" w:rsidRDefault="00C523CA" w:rsidP="002F6DAC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nákup nového koberce do třídy</w:t>
      </w:r>
    </w:p>
    <w:p w:rsidR="00C523CA" w:rsidRDefault="00C523CA" w:rsidP="002F6DAC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nákup dezinfekcí</w:t>
      </w:r>
    </w:p>
    <w:p w:rsidR="00C523CA" w:rsidRPr="00722F5C" w:rsidRDefault="00C523CA" w:rsidP="002F6DAC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nákup držáků na papírové ručníky</w:t>
      </w:r>
    </w:p>
    <w:p w:rsidR="002F6DAC" w:rsidRPr="00722F5C" w:rsidRDefault="002F6DAC" w:rsidP="002F6DAC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spravovat webové a </w:t>
      </w:r>
      <w:proofErr w:type="spellStart"/>
      <w:r w:rsidRPr="00722F5C">
        <w:rPr>
          <w:rFonts w:ascii="Arial" w:hAnsi="Arial" w:cs="Arial"/>
          <w:color w:val="auto"/>
          <w:sz w:val="22"/>
          <w:szCs w:val="22"/>
        </w:rPr>
        <w:t>facebookové</w:t>
      </w:r>
      <w:proofErr w:type="spellEnd"/>
      <w:r w:rsidRPr="00722F5C">
        <w:rPr>
          <w:rFonts w:ascii="Arial" w:hAnsi="Arial" w:cs="Arial"/>
          <w:color w:val="auto"/>
          <w:sz w:val="22"/>
          <w:szCs w:val="22"/>
        </w:rPr>
        <w:t xml:space="preserve"> stránky školy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oblast personální, DVPP</w:t>
      </w:r>
    </w:p>
    <w:p w:rsidR="002F6DAC" w:rsidRPr="00722F5C" w:rsidRDefault="002F6DAC" w:rsidP="002F6DAC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pokračovat ve školení pedagogů v oblasti nových metod učení (individuální přístup, tvořivá výuka, podpůrná opatření)</w:t>
      </w:r>
    </w:p>
    <w:p w:rsidR="002F6DAC" w:rsidRPr="00722F5C" w:rsidRDefault="002F6DAC" w:rsidP="002F6DAC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účast v projektech, DVPP</w:t>
      </w:r>
    </w:p>
    <w:p w:rsidR="002F6DAC" w:rsidRPr="00EF1270" w:rsidRDefault="002F6DAC" w:rsidP="002F6DAC">
      <w:pPr>
        <w:spacing w:after="0"/>
        <w:rPr>
          <w:rFonts w:ascii="Arial" w:hAnsi="Arial" w:cs="Arial"/>
          <w:sz w:val="22"/>
          <w:szCs w:val="22"/>
        </w:rPr>
      </w:pPr>
    </w:p>
    <w:p w:rsidR="002F6DAC" w:rsidRPr="00EF1270" w:rsidRDefault="002F6DAC" w:rsidP="002F6DAC">
      <w:pPr>
        <w:spacing w:after="0"/>
        <w:rPr>
          <w:rFonts w:ascii="Arial" w:hAnsi="Arial" w:cs="Arial"/>
          <w:sz w:val="22"/>
          <w:szCs w:val="22"/>
        </w:rPr>
      </w:pPr>
    </w:p>
    <w:p w:rsidR="002F6DAC" w:rsidRPr="00EF1270" w:rsidRDefault="002F6DAC" w:rsidP="002F6DAC">
      <w:pPr>
        <w:spacing w:after="0"/>
        <w:rPr>
          <w:rFonts w:ascii="Arial" w:hAnsi="Arial" w:cs="Arial"/>
          <w:sz w:val="22"/>
          <w:szCs w:val="22"/>
        </w:rPr>
      </w:pPr>
    </w:p>
    <w:p w:rsidR="002F6DAC" w:rsidRPr="00C548CC" w:rsidRDefault="002F6DAC" w:rsidP="002F6DAC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C548CC">
        <w:rPr>
          <w:rFonts w:ascii="Arial" w:hAnsi="Arial" w:cs="Arial"/>
          <w:b/>
          <w:color w:val="E65B01" w:themeColor="accent1" w:themeShade="BF"/>
          <w:sz w:val="22"/>
          <w:szCs w:val="22"/>
        </w:rPr>
        <w:t>2.</w:t>
      </w:r>
      <w:r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4</w:t>
      </w:r>
      <w:r w:rsidRPr="00C548CC"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KONTROLNÍ A HOSPITAČNÍ ČINNOST</w:t>
      </w:r>
    </w:p>
    <w:p w:rsidR="002F6DAC" w:rsidRPr="00EF1270" w:rsidRDefault="002F6DAC" w:rsidP="002F6DAC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Kontrolní a hospitační činnost je součástí systému řízení a následného hodnocení ve školství.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Výsledky zjištěné touto činností by měli být zdrojem pro další zkvalitňování práce pedagogických pracovníků a možností inspirace pro ostatní kolegy. V případě zjištěných nedostatků slouží jako zdroj pro nalezení způsobu nápravy. Celkové výsledky jsou vizitkou práce všech pracovníků školy a slouží i jako podklad pro jejich hodnocení.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hospitační činnost – zásady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hospitace se provádějí na všech úsecích, v nichž probíhá výchovně vzdělávací činnost</w:t>
      </w:r>
    </w:p>
    <w:p w:rsidR="002F6DAC" w:rsidRPr="00722F5C" w:rsidRDefault="002F6DAC" w:rsidP="002F6DAC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hospitace provádí ředitelka školy, vedoucí učitelka MŠ</w:t>
      </w:r>
    </w:p>
    <w:p w:rsidR="002F6DAC" w:rsidRPr="00722F5C" w:rsidRDefault="002F6DAC" w:rsidP="002F6DAC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frekvence hospitací: hospitace budou prováděny tak, aby v průběhu školního roku byla provedena u každého pedagogického pracovníka minimálně jedna hospitace, v případě nutnosti se provádí následná hospitace</w:t>
      </w:r>
    </w:p>
    <w:p w:rsidR="002F6DAC" w:rsidRPr="00722F5C" w:rsidRDefault="002F6DAC" w:rsidP="002F6DAC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zaměření hospitací: seznámení s pedagogickým působením na klima třídy, na rozvoj kompetencí jednotlivých žáků, plnění </w:t>
      </w:r>
      <w:proofErr w:type="spellStart"/>
      <w:r w:rsidRPr="00722F5C">
        <w:rPr>
          <w:rFonts w:ascii="Arial" w:hAnsi="Arial" w:cs="Arial"/>
          <w:color w:val="auto"/>
          <w:sz w:val="22"/>
          <w:szCs w:val="22"/>
        </w:rPr>
        <w:t>tématických</w:t>
      </w:r>
      <w:proofErr w:type="spellEnd"/>
      <w:r w:rsidRPr="00722F5C">
        <w:rPr>
          <w:rFonts w:ascii="Arial" w:hAnsi="Arial" w:cs="Arial"/>
          <w:color w:val="auto"/>
          <w:sz w:val="22"/>
          <w:szCs w:val="22"/>
        </w:rPr>
        <w:t xml:space="preserve"> plánů a RVP, atmosféra v hodině, výsledky výchovně vzdělávací práce</w:t>
      </w:r>
    </w:p>
    <w:p w:rsidR="002F6DAC" w:rsidRPr="00722F5C" w:rsidRDefault="002F6DAC" w:rsidP="002F6DAC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záznamy z hospitace: používají se jednotné tiskopisy s úspornou formou zápisu. Hospitaci stvrzuje svým podpisem hospitující, hospitovaný stvrzuje, že byl seznámen se závěry hospitace.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kontrolní činnost</w:t>
      </w: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lastRenderedPageBreak/>
        <w:t>kontrolní činnosti podléhá: veškerá pedagogická dokumentace, žákovské knížky, pedagogické dozory</w:t>
      </w:r>
    </w:p>
    <w:p w:rsidR="002F6DAC" w:rsidRDefault="002F6DAC" w:rsidP="002F6DAC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s výsledky budou pracovníci průběžně seznamováni </w:t>
      </w:r>
    </w:p>
    <w:p w:rsidR="00C523CA" w:rsidRPr="00722F5C" w:rsidRDefault="00C523CA" w:rsidP="00C523CA">
      <w:pPr>
        <w:spacing w:after="0"/>
        <w:ind w:left="502"/>
        <w:rPr>
          <w:rFonts w:ascii="Arial" w:hAnsi="Arial" w:cs="Arial"/>
          <w:color w:val="auto"/>
          <w:sz w:val="22"/>
          <w:szCs w:val="22"/>
        </w:rPr>
      </w:pPr>
    </w:p>
    <w:p w:rsidR="002F6DAC" w:rsidRPr="00EF1270" w:rsidRDefault="002F6DAC" w:rsidP="002F6DAC">
      <w:pPr>
        <w:spacing w:after="0"/>
        <w:ind w:left="360"/>
        <w:rPr>
          <w:rFonts w:ascii="Arial" w:hAnsi="Arial" w:cs="Arial"/>
          <w:b/>
          <w:color w:val="E65B01" w:themeColor="accent1" w:themeShade="BF"/>
          <w:sz w:val="28"/>
          <w:szCs w:val="28"/>
        </w:rPr>
      </w:pPr>
      <w:r w:rsidRPr="00EF1270">
        <w:rPr>
          <w:rFonts w:ascii="Arial" w:hAnsi="Arial" w:cs="Arial"/>
          <w:b/>
          <w:color w:val="E65B01" w:themeColor="accent1" w:themeShade="BF"/>
          <w:sz w:val="28"/>
          <w:szCs w:val="28"/>
        </w:rPr>
        <w:t xml:space="preserve">3. MATERIÁLNĚ TECHNICKÉ ZABEZPEČENÍ </w:t>
      </w:r>
    </w:p>
    <w:p w:rsidR="002F6DAC" w:rsidRPr="00EF1270" w:rsidRDefault="002F6DAC" w:rsidP="002F6DAC">
      <w:pPr>
        <w:spacing w:after="0"/>
        <w:ind w:left="360"/>
        <w:rPr>
          <w:rFonts w:ascii="Arial" w:hAnsi="Arial" w:cs="Arial"/>
          <w:sz w:val="22"/>
          <w:szCs w:val="22"/>
        </w:rPr>
      </w:pPr>
    </w:p>
    <w:p w:rsidR="002F6DAC" w:rsidRPr="00722F5C" w:rsidRDefault="002F6DAC" w:rsidP="002F6DAC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doplnit sklad učebnic pomůckami pro stávající školní rok</w:t>
      </w:r>
    </w:p>
    <w:p w:rsidR="002F6DAC" w:rsidRPr="00722F5C" w:rsidRDefault="002F6DAC" w:rsidP="002F6DAC">
      <w:p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odpovídá: ředitelka školy</w:t>
      </w:r>
    </w:p>
    <w:p w:rsidR="002F6DAC" w:rsidRPr="00722F5C" w:rsidRDefault="00C523CA" w:rsidP="002F6DAC">
      <w:p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termín: září 2020</w:t>
      </w:r>
    </w:p>
    <w:p w:rsidR="002F6DAC" w:rsidRPr="00722F5C" w:rsidRDefault="002F6DAC" w:rsidP="002F6DAC">
      <w:p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zajišťovat estetickou výzdobu chodeb a tříd</w:t>
      </w:r>
    </w:p>
    <w:p w:rsidR="002F6DAC" w:rsidRPr="00722F5C" w:rsidRDefault="002F6DAC" w:rsidP="002F6DAC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Odpovídá: vychovatelka ŠD, vedoucí učitelka MŠ</w:t>
      </w:r>
    </w:p>
    <w:p w:rsidR="002F6DAC" w:rsidRPr="00722F5C" w:rsidRDefault="002F6DAC" w:rsidP="002F6DAC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Termín: průběžně</w:t>
      </w:r>
    </w:p>
    <w:p w:rsidR="002F6DAC" w:rsidRPr="00722F5C" w:rsidRDefault="002F6DAC" w:rsidP="002F6DAC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dovybavovat školu moderní technikou ICT, proškolovat se pro interaktivní výuku</w:t>
      </w:r>
    </w:p>
    <w:p w:rsidR="002F6DAC" w:rsidRPr="00722F5C" w:rsidRDefault="002F6DAC" w:rsidP="002F6DAC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Odpovídá: ředitelka školy</w:t>
      </w:r>
    </w:p>
    <w:p w:rsidR="002F6DAC" w:rsidRPr="00722F5C" w:rsidRDefault="002F6DAC" w:rsidP="002F6DAC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Termín: průběžně</w:t>
      </w:r>
    </w:p>
    <w:p w:rsidR="002F6DAC" w:rsidRPr="00722F5C" w:rsidRDefault="002F6DAC" w:rsidP="002F6DAC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údržba a oprava prostor ZŠ a MŠ</w:t>
      </w:r>
    </w:p>
    <w:p w:rsidR="002F6DAC" w:rsidRPr="00722F5C" w:rsidRDefault="002F6DAC" w:rsidP="002F6DAC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Odpovídá: </w:t>
      </w:r>
      <w:r>
        <w:rPr>
          <w:rFonts w:ascii="Arial" w:hAnsi="Arial" w:cs="Arial"/>
          <w:color w:val="auto"/>
          <w:sz w:val="22"/>
          <w:szCs w:val="22"/>
        </w:rPr>
        <w:t>školník</w:t>
      </w:r>
    </w:p>
    <w:p w:rsidR="002F6DAC" w:rsidRPr="00722F5C" w:rsidRDefault="002F6DAC" w:rsidP="002F6DAC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Termín: průběžně</w:t>
      </w:r>
    </w:p>
    <w:p w:rsidR="002F6DAC" w:rsidRPr="00722F5C" w:rsidRDefault="002F6DAC" w:rsidP="002F6DAC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zajišťovat nákup pomůcek pro ž</w:t>
      </w:r>
      <w:r w:rsidRPr="00722F5C">
        <w:rPr>
          <w:rFonts w:ascii="Arial" w:hAnsi="Arial" w:cs="Arial"/>
          <w:color w:val="auto"/>
          <w:sz w:val="22"/>
          <w:szCs w:val="22"/>
        </w:rPr>
        <w:t>áky s PO</w:t>
      </w:r>
    </w:p>
    <w:p w:rsidR="002F6DAC" w:rsidRPr="00722F5C" w:rsidRDefault="002F6DAC" w:rsidP="002F6DAC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Odpovídá: ředitelka školy</w:t>
      </w:r>
    </w:p>
    <w:p w:rsidR="002F6DAC" w:rsidRPr="00722F5C" w:rsidRDefault="002F6DAC" w:rsidP="002F6DAC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Termín: průběžně</w:t>
      </w:r>
    </w:p>
    <w:p w:rsidR="002F6DAC" w:rsidRPr="00722F5C" w:rsidRDefault="002F6DAC" w:rsidP="002F6DAC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2F6DAC" w:rsidRPr="00722F5C" w:rsidRDefault="002F6DAC" w:rsidP="002F6DAC">
      <w:pPr>
        <w:pStyle w:val="Preformatted"/>
        <w:tabs>
          <w:tab w:val="clear" w:pos="9590"/>
        </w:tabs>
        <w:rPr>
          <w:rFonts w:ascii="Arial" w:hAnsi="Arial" w:cs="Arial"/>
          <w:sz w:val="22"/>
          <w:szCs w:val="22"/>
        </w:rPr>
      </w:pPr>
    </w:p>
    <w:p w:rsidR="002F6DAC" w:rsidRPr="00722F5C" w:rsidRDefault="002F6DAC" w:rsidP="002F6DAC">
      <w:pPr>
        <w:pStyle w:val="Preformatted"/>
        <w:tabs>
          <w:tab w:val="clear" w:pos="9590"/>
        </w:tabs>
        <w:rPr>
          <w:rFonts w:ascii="Arial" w:hAnsi="Arial" w:cs="Arial"/>
          <w:sz w:val="22"/>
          <w:szCs w:val="22"/>
        </w:rPr>
      </w:pPr>
      <w:r w:rsidRPr="00722F5C">
        <w:rPr>
          <w:rFonts w:ascii="Arial" w:hAnsi="Arial" w:cs="Arial"/>
          <w:sz w:val="22"/>
          <w:szCs w:val="22"/>
        </w:rPr>
        <w:t xml:space="preserve">V Louce </w:t>
      </w:r>
      <w:r w:rsidR="00C523CA">
        <w:rPr>
          <w:rFonts w:ascii="Arial" w:hAnsi="Arial" w:cs="Arial"/>
          <w:sz w:val="22"/>
          <w:szCs w:val="22"/>
        </w:rPr>
        <w:t>u Litvínova dne 1. 9. 2020</w:t>
      </w:r>
    </w:p>
    <w:p w:rsidR="002F6DAC" w:rsidRPr="00722F5C" w:rsidRDefault="002F6DAC" w:rsidP="002F6DAC">
      <w:pPr>
        <w:pStyle w:val="Preformatted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2F6DAC" w:rsidRPr="00722F5C" w:rsidRDefault="002F6DAC" w:rsidP="002F6DAC">
      <w:pPr>
        <w:pStyle w:val="Preformatted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2F6DAC" w:rsidRPr="00722F5C" w:rsidRDefault="002F6DAC" w:rsidP="002F6DAC">
      <w:pPr>
        <w:pStyle w:val="Preformatted"/>
        <w:tabs>
          <w:tab w:val="clear" w:pos="9590"/>
        </w:tabs>
        <w:jc w:val="right"/>
        <w:rPr>
          <w:rFonts w:ascii="Arial" w:hAnsi="Arial" w:cs="Arial"/>
          <w:sz w:val="22"/>
          <w:szCs w:val="22"/>
        </w:rPr>
      </w:pPr>
      <w:r w:rsidRPr="00722F5C">
        <w:rPr>
          <w:rFonts w:ascii="Arial" w:hAnsi="Arial" w:cs="Arial"/>
          <w:sz w:val="22"/>
          <w:szCs w:val="22"/>
        </w:rPr>
        <w:t xml:space="preserve"> Mgr. Radka Jašontková</w:t>
      </w:r>
    </w:p>
    <w:p w:rsidR="002F6DAC" w:rsidRPr="00722F5C" w:rsidRDefault="002F6DAC" w:rsidP="002F6DAC">
      <w:pPr>
        <w:pStyle w:val="Preformatted"/>
        <w:tabs>
          <w:tab w:val="clear" w:pos="9590"/>
        </w:tabs>
        <w:jc w:val="center"/>
        <w:rPr>
          <w:rFonts w:ascii="Arial" w:hAnsi="Arial" w:cs="Arial"/>
          <w:sz w:val="22"/>
          <w:szCs w:val="22"/>
        </w:rPr>
      </w:pPr>
      <w:r w:rsidRPr="00722F5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ředitelka školy</w:t>
      </w:r>
    </w:p>
    <w:p w:rsidR="002F6DAC" w:rsidRPr="009F5243" w:rsidRDefault="002F6DAC" w:rsidP="002F6DAC">
      <w:pPr>
        <w:rPr>
          <w:rFonts w:ascii="Arial" w:hAnsi="Arial" w:cs="Arial"/>
          <w:sz w:val="22"/>
          <w:szCs w:val="22"/>
        </w:rPr>
      </w:pPr>
    </w:p>
    <w:p w:rsidR="002F6DAC" w:rsidRPr="00EF1270" w:rsidRDefault="002F6DAC" w:rsidP="002F6DAC">
      <w:pPr>
        <w:spacing w:after="0"/>
        <w:rPr>
          <w:rFonts w:ascii="Arial" w:hAnsi="Arial" w:cs="Arial"/>
          <w:sz w:val="22"/>
          <w:szCs w:val="22"/>
        </w:rPr>
      </w:pPr>
    </w:p>
    <w:p w:rsidR="002F6DAC" w:rsidRDefault="002F6DAC" w:rsidP="002F6DAC"/>
    <w:p w:rsidR="002F6DAC" w:rsidRDefault="002F6DAC"/>
    <w:sectPr w:rsidR="002F6DAC">
      <w:headerReference w:type="default" r:id="rId10"/>
      <w:footerReference w:type="default" r:id="rId11"/>
      <w:pgSz w:w="12240" w:h="15840"/>
      <w:pgMar w:top="144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A11" w:rsidRDefault="00403A11">
      <w:pPr>
        <w:spacing w:after="0" w:line="240" w:lineRule="auto"/>
      </w:pPr>
      <w:r>
        <w:separator/>
      </w:r>
    </w:p>
  </w:endnote>
  <w:endnote w:type="continuationSeparator" w:id="0">
    <w:p w:rsidR="00403A11" w:rsidRDefault="0040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2D9" w:rsidRDefault="00BD52D9">
    <w:pPr>
      <w:pStyle w:val="Zpat"/>
    </w:pPr>
    <w:r>
      <w:ptab w:relativeTo="margin" w:alignment="right" w:leader="none"/>
    </w:r>
    <w:r>
      <w:rPr>
        <w:noProof/>
      </w:rPr>
      <mc:AlternateContent>
        <mc:Choice Requires="wps">
          <w:drawing>
            <wp:inline distT="0" distB="0" distL="0" distR="0" wp14:editId="11101075">
              <wp:extent cx="91440" cy="91440"/>
              <wp:effectExtent l="19050" t="19050" r="22860" b="22860"/>
              <wp:docPr id="72" name="Ová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4F9709E5" id="Ovál 72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" filled="f" fillcolor="#ff7d26" strokecolor="#fe8637 [3204]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A11" w:rsidRDefault="00403A11">
      <w:pPr>
        <w:spacing w:after="0" w:line="240" w:lineRule="auto"/>
      </w:pPr>
      <w:r>
        <w:separator/>
      </w:r>
    </w:p>
  </w:footnote>
  <w:footnote w:type="continuationSeparator" w:id="0">
    <w:p w:rsidR="00403A11" w:rsidRDefault="0040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2D9" w:rsidRDefault="00BD52D9">
    <w:pPr>
      <w:pStyle w:val="Zhlav"/>
    </w:pPr>
    <w:r>
      <w:ptab w:relativeTo="margin" w:alignment="right" w:leader="none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168BFE50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7538720</wp:posOffset>
                  </wp:positionH>
                </mc:Fallback>
              </mc:AlternateContent>
              <wp:positionV relativeFrom="page">
                <wp:align>center</wp:align>
              </wp:positionV>
              <wp:extent cx="0" cy="10239375"/>
              <wp:effectExtent l="0" t="0" r="19050" b="0"/>
              <wp:wrapNone/>
              <wp:docPr id="75" name="Automatický obraze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39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1B3833AD" id="_x0000_t32" coordsize="21600,21600" o:spt="32" o:oned="t" path="m,l21600,21600e" filled="f">
              <v:path arrowok="t" fillok="f" o:connecttype="none"/>
              <o:lock v:ext="edit" shapetype="t"/>
            </v:shapetype>
            <v:shape id="Automatický obrazec 9" o:spid="_x0000_s1026" type="#_x0000_t32" style="position:absolute;margin-left:0;margin-top:0;width:0;height:806.25pt;z-index:251659264;visibility:visible;mso-wrap-style:square;mso-width-percent:0;mso-height-percent:1020;mso-left-percent:970;mso-wrap-distance-left:9pt;mso-wrap-distance-top:0;mso-wrap-distance-right:9pt;mso-wrap-distance-bottom:0;mso-position-horizontal-relative:page;mso-position-vertical:center;mso-position-vertical-relative:page;mso-width-percent:0;mso-height-percent:1020;mso-left-percent:97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" strokecolor="#fe8637 [3204]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9ED"/>
    <w:multiLevelType w:val="multilevel"/>
    <w:tmpl w:val="CD40BF9A"/>
    <w:styleLink w:val="Seznamsodrkami1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" w15:restartNumberingAfterBreak="0">
    <w:nsid w:val="17FE31B3"/>
    <w:multiLevelType w:val="hybridMultilevel"/>
    <w:tmpl w:val="AF04CC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E3499"/>
    <w:multiLevelType w:val="multilevel"/>
    <w:tmpl w:val="85C08436"/>
    <w:styleLink w:val="slovanseznam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3" w15:restartNumberingAfterBreak="0">
    <w:nsid w:val="2AA12E71"/>
    <w:multiLevelType w:val="hybridMultilevel"/>
    <w:tmpl w:val="DF205672"/>
    <w:lvl w:ilvl="0" w:tplc="0405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5A5CE376">
      <w:start w:val="2"/>
      <w:numFmt w:val="bullet"/>
      <w:lvlText w:val="-"/>
      <w:lvlJc w:val="left"/>
      <w:pPr>
        <w:ind w:left="1470" w:hanging="39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C5A3B"/>
    <w:multiLevelType w:val="hybridMultilevel"/>
    <w:tmpl w:val="9146D4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B04CC"/>
    <w:multiLevelType w:val="hybridMultilevel"/>
    <w:tmpl w:val="DDDCDE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737F4"/>
    <w:multiLevelType w:val="hybridMultilevel"/>
    <w:tmpl w:val="8E40B9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D2E40"/>
    <w:multiLevelType w:val="hybridMultilevel"/>
    <w:tmpl w:val="A8741D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2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C"/>
    <w:rsid w:val="00044ABF"/>
    <w:rsid w:val="002F6DAC"/>
    <w:rsid w:val="00403A11"/>
    <w:rsid w:val="0094140E"/>
    <w:rsid w:val="00B633DD"/>
    <w:rsid w:val="00BD52D9"/>
    <w:rsid w:val="00C523CA"/>
    <w:rsid w:val="00E505B0"/>
    <w:rsid w:val="00E9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7C4E5"/>
  <w15:docId w15:val="{D407C79F-00D2-417B-8183-35B968D1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theme="minorHAnsi"/>
      <w:color w:val="414751" w:themeColor="text2" w:themeShade="BF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unhideWhenUsed/>
    <w:qFormat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spacing w:after="0"/>
      <w:outlineLvl w:val="5"/>
    </w:pPr>
    <w:rPr>
      <w:b/>
      <w:color w:val="E65B0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after="0"/>
      <w:outlineLvl w:val="6"/>
    </w:pPr>
    <w:rPr>
      <w:b/>
      <w:i/>
      <w:color w:val="E65B01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spacing w:after="0"/>
      <w:outlineLvl w:val="7"/>
    </w:pPr>
    <w:rPr>
      <w:b/>
      <w:color w:val="3667C3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hAnsiTheme="majorHAnsi" w:cstheme="minorHAnsi"/>
      <w:color w:val="414751" w:themeColor="text2" w:themeShade="BF"/>
      <w:sz w:val="28"/>
      <w:szCs w:val="28"/>
    </w:rPr>
  </w:style>
  <w:style w:type="paragraph" w:styleId="Nzev">
    <w:name w:val="Title"/>
    <w:basedOn w:val="Normln"/>
    <w:link w:val="NzevChar"/>
    <w:uiPriority w:val="10"/>
    <w:qFormat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hAnsiTheme="majorHAnsi" w:cstheme="minorHAnsi"/>
      <w:smallCaps/>
      <w:color w:val="FE8637" w:themeColor="accent1"/>
      <w:spacing w:val="10"/>
      <w:sz w:val="48"/>
      <w:szCs w:val="48"/>
    </w:rPr>
  </w:style>
  <w:style w:type="paragraph" w:styleId="Podnadpis">
    <w:name w:val="Subtitle"/>
    <w:basedOn w:val="Normln"/>
    <w:link w:val="PodnadpisChar"/>
    <w:uiPriority w:val="11"/>
    <w:qFormat/>
    <w:rPr>
      <w:i/>
      <w:color w:val="575F6D" w:themeColor="text2"/>
      <w:spacing w:val="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cstheme="minorHAnsi"/>
      <w:i/>
      <w:color w:val="575F6D" w:themeColor="text2"/>
      <w:spacing w:val="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Nzevknihy">
    <w:name w:val="Book Title"/>
    <w:basedOn w:val="Standardnpsmoodstavce"/>
    <w:uiPriority w:val="33"/>
    <w:qFormat/>
    <w:rPr>
      <w:rFonts w:cs="Times New Roman"/>
      <w:smallCaps/>
      <w:color w:val="000000"/>
      <w:spacing w:val="10"/>
    </w:rPr>
  </w:style>
  <w:style w:type="numbering" w:customStyle="1" w:styleId="Seznamsodrkami1">
    <w:name w:val="Seznam s odrážkami1"/>
    <w:uiPriority w:val="99"/>
    <w:pPr>
      <w:numPr>
        <w:numId w:val="1"/>
      </w:numPr>
    </w:pPr>
  </w:style>
  <w:style w:type="paragraph" w:styleId="Titulek">
    <w:name w:val="caption"/>
    <w:basedOn w:val="Normln"/>
    <w:next w:val="Normln"/>
    <w:uiPriority w:val="99"/>
    <w:unhideWhenUsed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Zdraznn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cstheme="minorHAnsi"/>
      <w:color w:val="414751" w:themeColor="text2" w:themeShade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cstheme="minorHAnsi"/>
      <w:color w:val="414751" w:themeColor="text2" w:themeShade="BF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hAnsiTheme="majorHAnsi" w:cstheme="minorHAnsi"/>
      <w:color w:val="414751" w:themeColor="text2" w:themeShade="BF"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hAnsiTheme="majorHAnsi" w:cstheme="minorHAnsi"/>
      <w:color w:val="E65B0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cstheme="minorHAnsi"/>
      <w:i/>
      <w:color w:val="E65B0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cstheme="minorHAnsi"/>
      <w:b/>
      <w:color w:val="E65B01" w:themeColor="accent1" w:themeShade="B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cstheme="minorHAnsi"/>
      <w:b/>
      <w:i/>
      <w:color w:val="E65B01" w:themeColor="accent1" w:themeShade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cstheme="minorHAnsi"/>
      <w:b/>
      <w:color w:val="3667C3" w:themeColor="accent2" w:themeShade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cstheme="minorHAnsi"/>
      <w:b/>
      <w:i/>
      <w:color w:val="3667C3" w:themeColor="accent2" w:themeShade="BF"/>
      <w:sz w:val="18"/>
      <w:szCs w:val="18"/>
    </w:rPr>
  </w:style>
  <w:style w:type="character" w:styleId="Zdraznnintenzivn">
    <w:name w:val="Intense Emphasis"/>
    <w:basedOn w:val="Standardnpsmoodstavce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Citt">
    <w:name w:val="Quote"/>
    <w:basedOn w:val="Normln"/>
    <w:link w:val="CittChar"/>
    <w:uiPriority w:val="29"/>
    <w:qFormat/>
    <w:rPr>
      <w:i/>
    </w:rPr>
  </w:style>
  <w:style w:type="character" w:customStyle="1" w:styleId="CittChar">
    <w:name w:val="Citát Char"/>
    <w:basedOn w:val="Standardnpsmoodstavce"/>
    <w:link w:val="Citt"/>
    <w:uiPriority w:val="29"/>
    <w:rPr>
      <w:rFonts w:cstheme="minorHAnsi"/>
      <w:i/>
      <w:color w:val="414751" w:themeColor="text2" w:themeShade="BF"/>
      <w:sz w:val="20"/>
      <w:szCs w:val="20"/>
    </w:rPr>
  </w:style>
  <w:style w:type="paragraph" w:styleId="Vrazncitt">
    <w:name w:val="Intense Quote"/>
    <w:basedOn w:val="Citt"/>
    <w:link w:val="VrazncittChar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cstheme="minorHAnsi"/>
      <w:color w:val="E65B01" w:themeColor="accent1" w:themeShade="BF"/>
      <w:sz w:val="20"/>
      <w:szCs w:val="20"/>
    </w:rPr>
  </w:style>
  <w:style w:type="character" w:styleId="Odkazintenzivn">
    <w:name w:val="Intense Reference"/>
    <w:basedOn w:val="Standardnpsmoodstavce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Odstavecseseznamem">
    <w:name w:val="List Paragraph"/>
    <w:basedOn w:val="Normln"/>
    <w:uiPriority w:val="36"/>
    <w:unhideWhenUsed/>
    <w:qFormat/>
    <w:pPr>
      <w:ind w:left="720"/>
      <w:contextualSpacing/>
    </w:pPr>
  </w:style>
  <w:style w:type="paragraph" w:styleId="Normlnodsazen">
    <w:name w:val="Normal Indent"/>
    <w:basedOn w:val="Normln"/>
    <w:uiPriority w:val="99"/>
    <w:unhideWhenUsed/>
    <w:pPr>
      <w:ind w:left="720"/>
      <w:contextualSpacing/>
    </w:pPr>
  </w:style>
  <w:style w:type="numbering" w:customStyle="1" w:styleId="slovanseznam1">
    <w:name w:val="Číslovaný seznam1"/>
    <w:uiPriority w:val="99"/>
    <w:pPr>
      <w:numPr>
        <w:numId w:val="2"/>
      </w:numPr>
    </w:pPr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jemn">
    <w:name w:val="Subtle Emphasis"/>
    <w:basedOn w:val="Standardnpsmoodstavce"/>
    <w:uiPriority w:val="19"/>
    <w:qFormat/>
    <w:rPr>
      <w:i/>
      <w:color w:val="E65B01" w:themeColor="accent1" w:themeShade="BF"/>
    </w:rPr>
  </w:style>
  <w:style w:type="character" w:styleId="Odkazjemn">
    <w:name w:val="Subtle Reference"/>
    <w:basedOn w:val="Standardnpsmoodstavce"/>
    <w:uiPriority w:val="31"/>
    <w:qFormat/>
    <w:rPr>
      <w:rFonts w:cs="Times New Roman"/>
      <w:b/>
      <w:i/>
      <w:color w:val="3667C3" w:themeColor="accent2" w:themeShade="BF"/>
    </w:rPr>
  </w:style>
  <w:style w:type="table" w:styleId="Mkatabulky">
    <w:name w:val="Table Grid"/>
    <w:basedOn w:val="Normlntabulka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initionTerm">
    <w:name w:val="Definition Term"/>
    <w:basedOn w:val="Normln"/>
    <w:next w:val="Normln"/>
    <w:rsid w:val="002F6DA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</w:rPr>
  </w:style>
  <w:style w:type="character" w:styleId="Hypertextovodkaz">
    <w:name w:val="Hyperlink"/>
    <w:rsid w:val="002F6DAC"/>
    <w:rPr>
      <w:color w:val="0000FF"/>
      <w:u w:val="single"/>
    </w:rPr>
  </w:style>
  <w:style w:type="paragraph" w:styleId="Normlnweb">
    <w:name w:val="Normal (Web)"/>
    <w:basedOn w:val="Normln"/>
    <w:rsid w:val="002F6DA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Preformatted">
    <w:name w:val="Preformatted"/>
    <w:basedOn w:val="Normln"/>
    <w:rsid w:val="002F6DA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Hejnova@seznam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tkova\AppData\Roaming\Microsoft\&#352;ablony\Ark&#253;&#345;%20&#8211;%20sestav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BA6ED7B0634C3B8DAAB590320F98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36947D-BF3D-4EB2-AD16-B4A484D08FD2}"/>
      </w:docPartPr>
      <w:docPartBody>
        <w:p w:rsidR="00FE1AD0" w:rsidRDefault="00B03BEB">
          <w:pPr>
            <w:pStyle w:val="C6BA6ED7B0634C3B8DAAB590320F9838"/>
          </w:pPr>
          <w:r>
            <w:rPr>
              <w:rFonts w:asciiTheme="majorHAnsi" w:eastAsiaTheme="majorEastAsia" w:hAnsiTheme="majorHAnsi" w:cstheme="majorBidi"/>
              <w:smallCaps/>
              <w:color w:val="833C0B" w:themeColor="accent2" w:themeShade="80"/>
              <w:spacing w:val="20"/>
              <w:sz w:val="56"/>
              <w:szCs w:val="56"/>
            </w:rPr>
            <w:t>[Titul dokumentu]</w:t>
          </w:r>
        </w:p>
      </w:docPartBody>
    </w:docPart>
    <w:docPart>
      <w:docPartPr>
        <w:name w:val="1EE1481AC575478C9FCF6952661AE4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500D3-1017-4783-9C33-3ECC5D6F7B4B}"/>
      </w:docPartPr>
      <w:docPartBody>
        <w:p w:rsidR="00FE1AD0" w:rsidRDefault="00B03BEB">
          <w:pPr>
            <w:pStyle w:val="1EE1481AC575478C9FCF6952661AE4BB"/>
          </w:pPr>
          <w:r>
            <w:rPr>
              <w:i/>
              <w:iCs/>
              <w:color w:val="833C0B" w:themeColor="accent2" w:themeShade="80"/>
              <w:sz w:val="28"/>
              <w:szCs w:val="28"/>
            </w:rPr>
            <w:t>[Zadejte podtitul dokumentu.]</w:t>
          </w:r>
        </w:p>
      </w:docPartBody>
    </w:docPart>
    <w:docPart>
      <w:docPartPr>
        <w:name w:val="DEBC3B33D7294C1381201D90AE31D7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BF1EB-C731-4B6E-83A7-42E31F566C5D}"/>
      </w:docPartPr>
      <w:docPartBody>
        <w:p w:rsidR="00FE1AD0" w:rsidRDefault="00B03BEB">
          <w:pPr>
            <w:pStyle w:val="DEBC3B33D7294C1381201D90AE31D761"/>
          </w:pPr>
          <w:r>
            <w:t>[Sem zadejte resumé dokumentu. Resumé obvykle představuje stručný souhrn obsahu dokumentu. Sem zadejte resumé dokumentu. Resumé obvykle představuje stručný souhrn obsahu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EB"/>
    <w:rsid w:val="00B03BEB"/>
    <w:rsid w:val="00D75B6B"/>
    <w:rsid w:val="00FE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pPr>
      <w:spacing w:before="360" w:after="40" w:line="276" w:lineRule="auto"/>
      <w:outlineLvl w:val="0"/>
    </w:pPr>
    <w:rPr>
      <w:rFonts w:asciiTheme="majorHAnsi" w:eastAsiaTheme="minorHAnsi" w:hAnsiTheme="majorHAnsi" w:cstheme="minorHAnsi"/>
      <w:smallCaps/>
      <w:color w:val="323E4F" w:themeColor="text2" w:themeShade="BF"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spacing w:after="0" w:line="276" w:lineRule="auto"/>
      <w:outlineLvl w:val="1"/>
    </w:pPr>
    <w:rPr>
      <w:rFonts w:asciiTheme="majorHAnsi" w:eastAsiaTheme="minorHAnsi" w:hAnsiTheme="majorHAnsi" w:cstheme="minorHAnsi"/>
      <w:color w:val="323E4F" w:themeColor="text2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FFF2639256D4E59B5CD625A6F24CC9E">
    <w:name w:val="7FFF2639256D4E59B5CD625A6F24CC9E"/>
  </w:style>
  <w:style w:type="paragraph" w:customStyle="1" w:styleId="E132C1F512B9475F86AB4477F01F4074">
    <w:name w:val="E132C1F512B9475F86AB4477F01F4074"/>
  </w:style>
  <w:style w:type="character" w:customStyle="1" w:styleId="Nadpis1Char">
    <w:name w:val="Nadpis 1 Char"/>
    <w:basedOn w:val="Standardnpsmoodstavce"/>
    <w:link w:val="Nadpis1"/>
    <w:uiPriority w:val="1"/>
    <w:rPr>
      <w:rFonts w:asciiTheme="majorHAnsi" w:eastAsiaTheme="minorHAnsi" w:hAnsiTheme="majorHAnsi" w:cstheme="minorHAnsi"/>
      <w:smallCaps/>
      <w:color w:val="323E4F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inorHAnsi" w:hAnsiTheme="majorHAnsi" w:cstheme="minorHAnsi"/>
      <w:color w:val="323E4F" w:themeColor="text2" w:themeShade="BF"/>
      <w:sz w:val="28"/>
      <w:szCs w:val="28"/>
    </w:rPr>
  </w:style>
  <w:style w:type="paragraph" w:customStyle="1" w:styleId="4CBE41D8A08C4229838016D0A2E9CE2B">
    <w:name w:val="4CBE41D8A08C4229838016D0A2E9CE2B"/>
  </w:style>
  <w:style w:type="paragraph" w:customStyle="1" w:styleId="C6BA6ED7B0634C3B8DAAB590320F9838">
    <w:name w:val="C6BA6ED7B0634C3B8DAAB590320F9838"/>
  </w:style>
  <w:style w:type="paragraph" w:customStyle="1" w:styleId="1EE1481AC575478C9FCF6952661AE4BB">
    <w:name w:val="1EE1481AC575478C9FCF6952661AE4BB"/>
  </w:style>
  <w:style w:type="paragraph" w:customStyle="1" w:styleId="DEBC3B33D7294C1381201D90AE31D761">
    <w:name w:val="DEBC3B33D7294C1381201D90AE31D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Základní škola a Mateřská škola,                 Louka u Litvínova, okres Most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37B128-6490-417B-B107-377D8D423E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Arkýř – sestava</Template>
  <TotalTime>0</TotalTime>
  <Pages>10</Pages>
  <Words>1704</Words>
  <Characters>10055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ORGANIZAČNÍ ZABEZPEČENÍ ŠKOLNÍHO ROKU</vt:lpstr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ZABEZPEČENÍ ŠKOLNÍHO ROKU</dc:title>
  <dc:subject>Plán práce na školní rok 2020/2021</dc:subject>
  <dc:creator>admin</dc:creator>
  <cp:keywords/>
  <cp:lastModifiedBy>Radka Jašontková</cp:lastModifiedBy>
  <cp:revision>2</cp:revision>
  <dcterms:created xsi:type="dcterms:W3CDTF">2020-09-07T12:14:00Z</dcterms:created>
  <dcterms:modified xsi:type="dcterms:W3CDTF">2020-09-07T12:14:00Z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